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F1AF9" w14:textId="77777777" w:rsidR="001D6888" w:rsidRDefault="001D6888" w:rsidP="001D6888"/>
    <w:p w14:paraId="5CDAB2D9" w14:textId="77777777" w:rsidR="001D6888" w:rsidRDefault="001D6888" w:rsidP="001D6888"/>
    <w:p w14:paraId="4D0C1A5B" w14:textId="77777777" w:rsidR="001D6888" w:rsidRDefault="001D6888" w:rsidP="001D6888"/>
    <w:p w14:paraId="645BE1A2" w14:textId="77777777" w:rsidR="001D6888" w:rsidRPr="001D6888" w:rsidRDefault="001D6888" w:rsidP="001D6888">
      <w:pPr>
        <w:jc w:val="center"/>
        <w:rPr>
          <w:sz w:val="40"/>
          <w:szCs w:val="40"/>
        </w:rPr>
      </w:pPr>
      <w:r w:rsidRPr="001D6888">
        <w:rPr>
          <w:sz w:val="40"/>
          <w:szCs w:val="40"/>
        </w:rPr>
        <w:t>Headington Quarry Foundation Stage School</w:t>
      </w:r>
    </w:p>
    <w:p w14:paraId="33EBF61E" w14:textId="77777777" w:rsidR="001D6888" w:rsidRPr="001D6888" w:rsidRDefault="001D6888" w:rsidP="001D6888">
      <w:pPr>
        <w:jc w:val="center"/>
        <w:rPr>
          <w:sz w:val="40"/>
          <w:szCs w:val="40"/>
        </w:rPr>
      </w:pPr>
    </w:p>
    <w:p w14:paraId="7E4DB6CF" w14:textId="77777777" w:rsidR="001D6888" w:rsidRDefault="001D6888" w:rsidP="001D6888"/>
    <w:p w14:paraId="066B2235" w14:textId="77777777" w:rsidR="001D6888" w:rsidRDefault="001D6888" w:rsidP="001D6888"/>
    <w:p w14:paraId="570BFA3C" w14:textId="77777777" w:rsidR="001D6888" w:rsidRPr="001D6888" w:rsidRDefault="001D6888" w:rsidP="001D6888">
      <w:pPr>
        <w:jc w:val="center"/>
        <w:rPr>
          <w:sz w:val="36"/>
          <w:szCs w:val="36"/>
        </w:rPr>
      </w:pPr>
      <w:r w:rsidRPr="001D6888">
        <w:rPr>
          <w:sz w:val="36"/>
          <w:szCs w:val="36"/>
        </w:rPr>
        <w:t xml:space="preserve">Special Educational Needs and </w:t>
      </w:r>
      <w:proofErr w:type="gramStart"/>
      <w:r w:rsidRPr="001D6888">
        <w:rPr>
          <w:sz w:val="36"/>
          <w:szCs w:val="36"/>
        </w:rPr>
        <w:t>Disability  (</w:t>
      </w:r>
      <w:proofErr w:type="gramEnd"/>
      <w:r w:rsidRPr="001D6888">
        <w:rPr>
          <w:sz w:val="36"/>
          <w:szCs w:val="36"/>
        </w:rPr>
        <w:t>SEND) Policy</w:t>
      </w:r>
    </w:p>
    <w:p w14:paraId="018BA55E" w14:textId="77777777" w:rsidR="001D6888" w:rsidRDefault="001D6888" w:rsidP="001D6888"/>
    <w:p w14:paraId="6553CB42" w14:textId="77777777" w:rsidR="001D6888" w:rsidRDefault="001D6888" w:rsidP="001D6888"/>
    <w:p w14:paraId="5AA98116" w14:textId="77777777" w:rsidR="001D6888" w:rsidRDefault="001D6888" w:rsidP="001D6888"/>
    <w:p w14:paraId="33CA13B1" w14:textId="77777777" w:rsidR="001D6888" w:rsidRDefault="001D6888" w:rsidP="001D6888"/>
    <w:p w14:paraId="6A6239F3" w14:textId="77777777" w:rsidR="001D6888" w:rsidRDefault="001D6888" w:rsidP="001D6888"/>
    <w:p w14:paraId="55561883" w14:textId="77777777" w:rsidR="001D6888" w:rsidRDefault="001D6888" w:rsidP="001D6888"/>
    <w:p w14:paraId="62F72F62" w14:textId="77777777" w:rsidR="001D6888" w:rsidRDefault="001D6888" w:rsidP="001D6888">
      <w:r>
        <w:rPr>
          <w:rFonts w:ascii="Helvetica" w:hAnsi="Helvetica" w:cs="Helvetica"/>
          <w:noProof/>
          <w:sz w:val="28"/>
          <w:szCs w:val="28"/>
          <w:u w:val="single"/>
          <w:lang w:val="en-US" w:eastAsia="en-US"/>
        </w:rPr>
        <w:drawing>
          <wp:anchor distT="0" distB="0" distL="114300" distR="114300" simplePos="0" relativeHeight="251658240" behindDoc="0" locked="0" layoutInCell="1" allowOverlap="1" wp14:anchorId="42CF7F8F" wp14:editId="2D5D6C4A">
            <wp:simplePos x="0" y="0"/>
            <wp:positionH relativeFrom="column">
              <wp:posOffset>1651635</wp:posOffset>
            </wp:positionH>
            <wp:positionV relativeFrom="paragraph">
              <wp:posOffset>17145</wp:posOffset>
            </wp:positionV>
            <wp:extent cx="1892300" cy="1676400"/>
            <wp:effectExtent l="0" t="0" r="1270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19B9E" w14:textId="77777777" w:rsidR="001D6888" w:rsidRDefault="001D6888" w:rsidP="001D6888"/>
    <w:p w14:paraId="4D1BCE25" w14:textId="77777777" w:rsidR="001D6888" w:rsidRDefault="001D6888" w:rsidP="001D6888"/>
    <w:p w14:paraId="3EC041CD" w14:textId="77777777" w:rsidR="001D6888" w:rsidRDefault="001D6888" w:rsidP="001D6888"/>
    <w:p w14:paraId="70A91F93" w14:textId="77777777" w:rsidR="001D6888" w:rsidRDefault="001D6888" w:rsidP="001D6888"/>
    <w:p w14:paraId="232D3CE5" w14:textId="77777777" w:rsidR="001D6888" w:rsidRDefault="001D6888" w:rsidP="001D6888"/>
    <w:p w14:paraId="1985E5A6" w14:textId="77777777" w:rsidR="001D6888" w:rsidRDefault="001D6888" w:rsidP="001D6888"/>
    <w:p w14:paraId="40C7DD95" w14:textId="77777777" w:rsidR="001D6888" w:rsidRDefault="001D6888" w:rsidP="001D6888"/>
    <w:p w14:paraId="4E8C7385" w14:textId="77777777" w:rsidR="001D6888" w:rsidRDefault="001D6888" w:rsidP="001D6888"/>
    <w:p w14:paraId="7D389FB6" w14:textId="77777777" w:rsidR="001D6888" w:rsidRDefault="001D6888" w:rsidP="001D6888"/>
    <w:p w14:paraId="005406A0" w14:textId="77777777" w:rsidR="001D6888" w:rsidRDefault="001D6888" w:rsidP="001D6888"/>
    <w:p w14:paraId="328EE531" w14:textId="77777777" w:rsidR="001D6888" w:rsidRDefault="001D6888" w:rsidP="001D6888"/>
    <w:p w14:paraId="2EFB6411" w14:textId="77777777" w:rsidR="001D6888" w:rsidRDefault="001D6888" w:rsidP="001D6888"/>
    <w:p w14:paraId="4EC5D6BB" w14:textId="64EAD792" w:rsidR="001D6888" w:rsidRDefault="001D6888" w:rsidP="001D6888">
      <w:pPr>
        <w:rPr>
          <w:sz w:val="32"/>
          <w:szCs w:val="32"/>
        </w:rPr>
      </w:pPr>
      <w:r w:rsidRPr="001D6888">
        <w:rPr>
          <w:sz w:val="32"/>
          <w:szCs w:val="32"/>
        </w:rPr>
        <w:t xml:space="preserve">Date for </w:t>
      </w:r>
      <w:proofErr w:type="gramStart"/>
      <w:r w:rsidRPr="001D6888">
        <w:rPr>
          <w:sz w:val="32"/>
          <w:szCs w:val="32"/>
        </w:rPr>
        <w:t>Review :</w:t>
      </w:r>
      <w:proofErr w:type="gramEnd"/>
      <w:r w:rsidRPr="001D6888">
        <w:rPr>
          <w:sz w:val="32"/>
          <w:szCs w:val="32"/>
        </w:rPr>
        <w:t xml:space="preserve"> </w:t>
      </w:r>
      <w:r w:rsidR="00E71D8C">
        <w:rPr>
          <w:sz w:val="32"/>
          <w:szCs w:val="32"/>
        </w:rPr>
        <w:t>Spring 2022</w:t>
      </w:r>
    </w:p>
    <w:p w14:paraId="16CBA7AA" w14:textId="77777777" w:rsidR="001D6888" w:rsidRPr="001D6888" w:rsidRDefault="001D6888" w:rsidP="001D6888">
      <w:pPr>
        <w:rPr>
          <w:sz w:val="32"/>
          <w:szCs w:val="32"/>
        </w:rPr>
      </w:pPr>
    </w:p>
    <w:p w14:paraId="5708FB58" w14:textId="7542BD17" w:rsidR="001D6888" w:rsidRDefault="0065509E" w:rsidP="001D6888">
      <w:r>
        <w:rPr>
          <w:sz w:val="32"/>
          <w:szCs w:val="32"/>
        </w:rPr>
        <w:t>This policy was adopted: February 2020</w:t>
      </w:r>
      <w:bookmarkStart w:id="0" w:name="_GoBack"/>
      <w:bookmarkEnd w:id="0"/>
      <w:r w:rsidR="001D6888">
        <w:br w:type="page"/>
      </w:r>
    </w:p>
    <w:p w14:paraId="0E9F4C25" w14:textId="77777777" w:rsidR="001D6888" w:rsidRDefault="001D6888" w:rsidP="001D6888"/>
    <w:p w14:paraId="1038CD82" w14:textId="77777777" w:rsidR="000D62ED" w:rsidRPr="00A222BC" w:rsidRDefault="000D62ED" w:rsidP="00F00BE2">
      <w:pPr>
        <w:rPr>
          <w:rFonts w:ascii="Arial" w:hAnsi="Arial" w:cs="Arial"/>
          <w:b/>
        </w:rPr>
      </w:pPr>
    </w:p>
    <w:p w14:paraId="6E30B231" w14:textId="77777777" w:rsidR="00CB6D20" w:rsidRPr="00A222BC" w:rsidRDefault="00CB6D20" w:rsidP="00F00BE2">
      <w:pPr>
        <w:rPr>
          <w:rFonts w:ascii="Arial" w:hAnsi="Arial" w:cs="Arial"/>
          <w:b/>
        </w:rPr>
      </w:pPr>
      <w:r w:rsidRPr="00A222BC">
        <w:rPr>
          <w:rFonts w:ascii="Arial" w:hAnsi="Arial" w:cs="Arial"/>
          <w:b/>
        </w:rPr>
        <w:t xml:space="preserve">Please refer to other school policies (i.e. Behaviour Policy, Equal Opportunities </w:t>
      </w:r>
      <w:r w:rsidR="000E529C" w:rsidRPr="00A222BC">
        <w:rPr>
          <w:rFonts w:ascii="Arial" w:hAnsi="Arial" w:cs="Arial"/>
          <w:b/>
        </w:rPr>
        <w:t>Policy,</w:t>
      </w:r>
      <w:r w:rsidRPr="00A222BC">
        <w:rPr>
          <w:rFonts w:ascii="Arial" w:hAnsi="Arial" w:cs="Arial"/>
          <w:b/>
        </w:rPr>
        <w:t xml:space="preserve"> </w:t>
      </w:r>
      <w:r w:rsidR="004926B7" w:rsidRPr="00A222BC">
        <w:rPr>
          <w:rFonts w:ascii="Arial" w:hAnsi="Arial" w:cs="Arial"/>
          <w:b/>
        </w:rPr>
        <w:t xml:space="preserve">Disability Equality Scheme, </w:t>
      </w:r>
      <w:r w:rsidRPr="00A222BC">
        <w:rPr>
          <w:rFonts w:ascii="Arial" w:hAnsi="Arial" w:cs="Arial"/>
          <w:b/>
        </w:rPr>
        <w:t xml:space="preserve">Complaints Policy, </w:t>
      </w:r>
      <w:r w:rsidR="00900D19" w:rsidRPr="00A222BC">
        <w:rPr>
          <w:rFonts w:ascii="Arial" w:hAnsi="Arial" w:cs="Arial"/>
          <w:b/>
        </w:rPr>
        <w:t xml:space="preserve">Access Policy </w:t>
      </w:r>
      <w:r w:rsidRPr="00A222BC">
        <w:rPr>
          <w:rFonts w:ascii="Arial" w:hAnsi="Arial" w:cs="Arial"/>
          <w:b/>
        </w:rPr>
        <w:t>and Personal Care Policy</w:t>
      </w:r>
      <w:r w:rsidR="000E529C" w:rsidRPr="00A222BC">
        <w:rPr>
          <w:rFonts w:ascii="Arial" w:hAnsi="Arial" w:cs="Arial"/>
          <w:b/>
        </w:rPr>
        <w:t>) which</w:t>
      </w:r>
      <w:r w:rsidRPr="00A222BC">
        <w:rPr>
          <w:rFonts w:ascii="Arial" w:hAnsi="Arial" w:cs="Arial"/>
          <w:b/>
        </w:rPr>
        <w:t xml:space="preserve"> are relevant to the </w:t>
      </w:r>
      <w:r w:rsidR="000E529C" w:rsidRPr="00A222BC">
        <w:rPr>
          <w:rFonts w:ascii="Arial" w:hAnsi="Arial" w:cs="Arial"/>
          <w:b/>
        </w:rPr>
        <w:t>Special</w:t>
      </w:r>
      <w:r w:rsidRPr="00A222BC">
        <w:rPr>
          <w:rFonts w:ascii="Arial" w:hAnsi="Arial" w:cs="Arial"/>
          <w:b/>
        </w:rPr>
        <w:t xml:space="preserve"> Education Needs Policy.</w:t>
      </w:r>
    </w:p>
    <w:p w14:paraId="5D30E3F5" w14:textId="77777777" w:rsidR="00CB6D20" w:rsidRPr="00A222BC" w:rsidRDefault="00CB6D20" w:rsidP="00F00BE2">
      <w:pPr>
        <w:rPr>
          <w:rFonts w:ascii="Arial" w:hAnsi="Arial" w:cs="Arial"/>
          <w:b/>
        </w:rPr>
      </w:pPr>
    </w:p>
    <w:p w14:paraId="37A6060C" w14:textId="77777777" w:rsidR="000D62ED" w:rsidRPr="00A222BC" w:rsidRDefault="000D62ED" w:rsidP="00F00BE2">
      <w:pPr>
        <w:rPr>
          <w:rFonts w:ascii="Arial" w:hAnsi="Arial" w:cs="Arial"/>
          <w:b/>
        </w:rPr>
      </w:pPr>
      <w:r w:rsidRPr="00A222BC">
        <w:rPr>
          <w:rFonts w:ascii="Arial" w:hAnsi="Arial" w:cs="Arial"/>
          <w:b/>
        </w:rPr>
        <w:t>Section A: School Arrangements</w:t>
      </w:r>
      <w:r w:rsidR="00734A01" w:rsidRPr="00A222BC">
        <w:rPr>
          <w:rFonts w:ascii="Arial" w:hAnsi="Arial" w:cs="Arial"/>
          <w:b/>
        </w:rPr>
        <w:t xml:space="preserve"> and Childcare Arrangements</w:t>
      </w:r>
    </w:p>
    <w:p w14:paraId="7742BE3E" w14:textId="77777777" w:rsidR="000D62ED" w:rsidRPr="00A222BC" w:rsidRDefault="000D62ED" w:rsidP="00F00BE2">
      <w:pPr>
        <w:rPr>
          <w:rFonts w:ascii="Arial" w:hAnsi="Arial" w:cs="Arial"/>
          <w:b/>
        </w:rPr>
      </w:pPr>
    </w:p>
    <w:p w14:paraId="56894017" w14:textId="77777777" w:rsidR="000D62ED" w:rsidRPr="00A222BC" w:rsidRDefault="000D62ED" w:rsidP="00F00BE2">
      <w:pPr>
        <w:numPr>
          <w:ilvl w:val="0"/>
          <w:numId w:val="1"/>
        </w:numPr>
        <w:rPr>
          <w:rFonts w:ascii="Arial" w:hAnsi="Arial" w:cs="Arial"/>
        </w:rPr>
      </w:pPr>
      <w:proofErr w:type="gramStart"/>
      <w:r w:rsidRPr="00A222BC">
        <w:rPr>
          <w:rFonts w:ascii="Arial" w:hAnsi="Arial" w:cs="Arial"/>
          <w:i/>
        </w:rPr>
        <w:t>Definition</w:t>
      </w:r>
      <w:r w:rsidRPr="00A222BC">
        <w:rPr>
          <w:rFonts w:ascii="Arial" w:hAnsi="Arial" w:cs="Arial"/>
        </w:rPr>
        <w:t xml:space="preserve"> :</w:t>
      </w:r>
      <w:proofErr w:type="gramEnd"/>
    </w:p>
    <w:p w14:paraId="6A6C9E06" w14:textId="77777777" w:rsidR="000D62ED" w:rsidRPr="00A222BC" w:rsidRDefault="000D62ED" w:rsidP="00F00BE2">
      <w:pPr>
        <w:rPr>
          <w:rFonts w:ascii="Arial" w:hAnsi="Arial" w:cs="Arial"/>
        </w:rPr>
      </w:pPr>
      <w:r w:rsidRPr="00A222BC">
        <w:rPr>
          <w:rFonts w:ascii="Arial" w:hAnsi="Arial" w:cs="Arial"/>
        </w:rPr>
        <w:t>Special Educational provision means:</w:t>
      </w:r>
    </w:p>
    <w:p w14:paraId="63F74D0E" w14:textId="77777777" w:rsidR="000D62ED" w:rsidRPr="00A222BC" w:rsidRDefault="000D62ED" w:rsidP="00F00BE2">
      <w:pPr>
        <w:rPr>
          <w:rFonts w:ascii="Arial" w:hAnsi="Arial" w:cs="Arial"/>
        </w:rPr>
      </w:pPr>
      <w:r w:rsidRPr="00A222BC">
        <w:rPr>
          <w:rFonts w:ascii="Arial" w:hAnsi="Arial" w:cs="Arial"/>
        </w:rPr>
        <w:t xml:space="preserve">For children of two or over, educational provision which is additional to, or otherwise different from, the educational provision made generally for children of their age in schools maintained by the </w:t>
      </w:r>
      <w:r w:rsidR="00AD62B3">
        <w:rPr>
          <w:rFonts w:ascii="Arial" w:hAnsi="Arial" w:cs="Arial"/>
        </w:rPr>
        <w:t>Local Authority (</w:t>
      </w:r>
      <w:r w:rsidR="004966CF" w:rsidRPr="00A222BC">
        <w:rPr>
          <w:rFonts w:ascii="Arial" w:hAnsi="Arial" w:cs="Arial"/>
        </w:rPr>
        <w:t>LA</w:t>
      </w:r>
      <w:r w:rsidR="00AD62B3">
        <w:rPr>
          <w:rFonts w:ascii="Arial" w:hAnsi="Arial" w:cs="Arial"/>
        </w:rPr>
        <w:t>)</w:t>
      </w:r>
      <w:r w:rsidRPr="00A222BC">
        <w:rPr>
          <w:rFonts w:ascii="Arial" w:hAnsi="Arial" w:cs="Arial"/>
        </w:rPr>
        <w:t>, other than special schools in the area.</w:t>
      </w:r>
      <w:r w:rsidR="00734A01" w:rsidRPr="00A222BC">
        <w:rPr>
          <w:rFonts w:ascii="Arial" w:hAnsi="Arial" w:cs="Arial"/>
        </w:rPr>
        <w:t xml:space="preserve"> This is special educational </w:t>
      </w:r>
      <w:r w:rsidR="004436D9" w:rsidRPr="00A222BC">
        <w:rPr>
          <w:rFonts w:ascii="Arial" w:hAnsi="Arial" w:cs="Arial"/>
        </w:rPr>
        <w:t>provision</w:t>
      </w:r>
      <w:r w:rsidR="00734A01" w:rsidRPr="00A222BC">
        <w:rPr>
          <w:rFonts w:ascii="Arial" w:hAnsi="Arial" w:cs="Arial"/>
        </w:rPr>
        <w:t xml:space="preserve"> under Section 21 of the Children and Families Act 2014. </w:t>
      </w:r>
    </w:p>
    <w:p w14:paraId="2153FC1D" w14:textId="77777777" w:rsidR="00734A01" w:rsidRPr="00A222BC" w:rsidRDefault="00734A01" w:rsidP="00F00BE2">
      <w:pPr>
        <w:rPr>
          <w:rFonts w:ascii="Arial" w:hAnsi="Arial" w:cs="Arial"/>
        </w:rPr>
      </w:pPr>
    </w:p>
    <w:p w14:paraId="2DFB98D6" w14:textId="77777777" w:rsidR="000D62ED" w:rsidRPr="00A222BC" w:rsidRDefault="00C2024E" w:rsidP="00F00BE2">
      <w:pPr>
        <w:rPr>
          <w:rFonts w:ascii="Arial" w:hAnsi="Arial" w:cs="Arial"/>
        </w:rPr>
      </w:pPr>
      <w:r w:rsidRPr="00A222BC">
        <w:rPr>
          <w:rFonts w:ascii="Arial" w:hAnsi="Arial" w:cs="Arial"/>
        </w:rPr>
        <w:t>Inclusive practice</w:t>
      </w:r>
      <w:r w:rsidR="000D62ED" w:rsidRPr="00A222BC">
        <w:rPr>
          <w:rFonts w:ascii="Arial" w:hAnsi="Arial" w:cs="Arial"/>
        </w:rPr>
        <w:t xml:space="preserve"> takes account of differences amongst our children and recognises that some children will require</w:t>
      </w:r>
      <w:r w:rsidR="00AA1262">
        <w:rPr>
          <w:rFonts w:ascii="Arial" w:hAnsi="Arial" w:cs="Arial"/>
        </w:rPr>
        <w:t xml:space="preserve"> additional</w:t>
      </w:r>
      <w:r w:rsidR="000D62ED" w:rsidRPr="00A222BC">
        <w:rPr>
          <w:rFonts w:ascii="Arial" w:hAnsi="Arial" w:cs="Arial"/>
        </w:rPr>
        <w:t xml:space="preserve"> support during their education.</w:t>
      </w:r>
    </w:p>
    <w:p w14:paraId="28231B57" w14:textId="77777777" w:rsidR="00734A01" w:rsidRPr="00A222BC" w:rsidRDefault="00734A01" w:rsidP="00F00BE2">
      <w:pPr>
        <w:rPr>
          <w:rFonts w:ascii="Arial" w:hAnsi="Arial" w:cs="Arial"/>
        </w:rPr>
      </w:pPr>
    </w:p>
    <w:p w14:paraId="65DCAB06" w14:textId="77777777" w:rsidR="000D62ED" w:rsidRPr="00A222BC" w:rsidRDefault="000D62ED" w:rsidP="00F00BE2">
      <w:pPr>
        <w:rPr>
          <w:rFonts w:ascii="Arial" w:hAnsi="Arial" w:cs="Arial"/>
        </w:rPr>
      </w:pPr>
      <w:r w:rsidRPr="00A222BC">
        <w:rPr>
          <w:rFonts w:ascii="Arial" w:hAnsi="Arial" w:cs="Arial"/>
        </w:rPr>
        <w:t xml:space="preserve">     Aims:</w:t>
      </w:r>
    </w:p>
    <w:p w14:paraId="5D99FDE3" w14:textId="77777777" w:rsidR="00C55E0C" w:rsidRPr="00A222BC" w:rsidRDefault="000D62ED" w:rsidP="00F00BE2">
      <w:pPr>
        <w:numPr>
          <w:ilvl w:val="0"/>
          <w:numId w:val="2"/>
        </w:numPr>
        <w:rPr>
          <w:rFonts w:ascii="Arial" w:hAnsi="Arial" w:cs="Arial"/>
        </w:rPr>
      </w:pPr>
      <w:r w:rsidRPr="00A222BC">
        <w:rPr>
          <w:rFonts w:ascii="Arial" w:hAnsi="Arial" w:cs="Arial"/>
        </w:rPr>
        <w:t>To be a fully inclusive setting for young children</w:t>
      </w:r>
      <w:r w:rsidR="004F2EC9" w:rsidRPr="00A222BC">
        <w:rPr>
          <w:rFonts w:ascii="Arial" w:hAnsi="Arial" w:cs="Arial"/>
        </w:rPr>
        <w:t xml:space="preserve"> </w:t>
      </w:r>
      <w:r w:rsidR="00C55E0C" w:rsidRPr="00A222BC">
        <w:rPr>
          <w:rFonts w:ascii="Arial" w:hAnsi="Arial" w:cs="Arial"/>
        </w:rPr>
        <w:t>where diversity is celebrated</w:t>
      </w:r>
    </w:p>
    <w:p w14:paraId="77ADDF34" w14:textId="77777777" w:rsidR="000D62ED" w:rsidRPr="00A222BC" w:rsidRDefault="00C55E0C" w:rsidP="00F00BE2">
      <w:pPr>
        <w:numPr>
          <w:ilvl w:val="0"/>
          <w:numId w:val="2"/>
        </w:numPr>
        <w:rPr>
          <w:rFonts w:ascii="Arial" w:hAnsi="Arial" w:cs="Arial"/>
        </w:rPr>
      </w:pPr>
      <w:r w:rsidRPr="00A222BC">
        <w:rPr>
          <w:rFonts w:ascii="Arial" w:hAnsi="Arial" w:cs="Arial"/>
        </w:rPr>
        <w:t>To ensure that children and their families feel valued and are made welcome</w:t>
      </w:r>
    </w:p>
    <w:p w14:paraId="6458C3C0" w14:textId="77777777" w:rsidR="000D62ED" w:rsidRPr="00A222BC" w:rsidRDefault="000D62ED" w:rsidP="00F00BE2">
      <w:pPr>
        <w:numPr>
          <w:ilvl w:val="0"/>
          <w:numId w:val="2"/>
        </w:numPr>
        <w:rPr>
          <w:rFonts w:ascii="Arial" w:hAnsi="Arial" w:cs="Arial"/>
        </w:rPr>
      </w:pPr>
      <w:r w:rsidRPr="00A222BC">
        <w:rPr>
          <w:rFonts w:ascii="Arial" w:hAnsi="Arial" w:cs="Arial"/>
        </w:rPr>
        <w:t>To ensure that all children with special educational needs</w:t>
      </w:r>
      <w:r w:rsidR="00AD62B3">
        <w:rPr>
          <w:rFonts w:ascii="Arial" w:hAnsi="Arial" w:cs="Arial"/>
        </w:rPr>
        <w:t xml:space="preserve"> and disabilit</w:t>
      </w:r>
      <w:r w:rsidR="00E251CA">
        <w:rPr>
          <w:rFonts w:ascii="Arial" w:hAnsi="Arial" w:cs="Arial"/>
        </w:rPr>
        <w:t>ies</w:t>
      </w:r>
      <w:r w:rsidRPr="00A222BC">
        <w:rPr>
          <w:rFonts w:ascii="Arial" w:hAnsi="Arial" w:cs="Arial"/>
        </w:rPr>
        <w:t xml:space="preserve"> should have their needs quickly and thoroughly identified and assessed</w:t>
      </w:r>
    </w:p>
    <w:p w14:paraId="3C5A9250" w14:textId="77777777" w:rsidR="000D62ED" w:rsidRPr="00A222BC" w:rsidRDefault="000D62ED" w:rsidP="00F00BE2">
      <w:pPr>
        <w:numPr>
          <w:ilvl w:val="0"/>
          <w:numId w:val="2"/>
        </w:numPr>
        <w:rPr>
          <w:rFonts w:ascii="Arial" w:hAnsi="Arial" w:cs="Arial"/>
        </w:rPr>
      </w:pPr>
      <w:r w:rsidRPr="00A222BC">
        <w:rPr>
          <w:rFonts w:ascii="Arial" w:hAnsi="Arial" w:cs="Arial"/>
        </w:rPr>
        <w:t>To make provision for children’s individual special educational needs</w:t>
      </w:r>
      <w:r w:rsidR="00AD62B3">
        <w:rPr>
          <w:rFonts w:ascii="Arial" w:hAnsi="Arial" w:cs="Arial"/>
        </w:rPr>
        <w:t xml:space="preserve"> and disabilit</w:t>
      </w:r>
      <w:r w:rsidR="00E251CA">
        <w:rPr>
          <w:rFonts w:ascii="Arial" w:hAnsi="Arial" w:cs="Arial"/>
        </w:rPr>
        <w:t>ies</w:t>
      </w:r>
      <w:r w:rsidRPr="00A222BC">
        <w:rPr>
          <w:rFonts w:ascii="Arial" w:hAnsi="Arial" w:cs="Arial"/>
        </w:rPr>
        <w:t>, whether physical, cognitive or emotional/behavioural, in developmentally appropriate ways</w:t>
      </w:r>
    </w:p>
    <w:p w14:paraId="79ABE0AC" w14:textId="77777777" w:rsidR="000D62ED" w:rsidRPr="00A222BC" w:rsidRDefault="000D62ED" w:rsidP="00F00BE2">
      <w:pPr>
        <w:numPr>
          <w:ilvl w:val="0"/>
          <w:numId w:val="2"/>
        </w:numPr>
        <w:rPr>
          <w:rFonts w:ascii="Arial" w:hAnsi="Arial" w:cs="Arial"/>
        </w:rPr>
      </w:pPr>
      <w:r w:rsidRPr="00A222BC">
        <w:rPr>
          <w:rFonts w:ascii="Arial" w:hAnsi="Arial" w:cs="Arial"/>
        </w:rPr>
        <w:t>To provide appropriate adult support for children with special educational needs</w:t>
      </w:r>
      <w:r w:rsidR="00AD62B3">
        <w:rPr>
          <w:rFonts w:ascii="Arial" w:hAnsi="Arial" w:cs="Arial"/>
        </w:rPr>
        <w:t xml:space="preserve"> and disabilit</w:t>
      </w:r>
      <w:r w:rsidR="00E251CA">
        <w:rPr>
          <w:rFonts w:ascii="Arial" w:hAnsi="Arial" w:cs="Arial"/>
        </w:rPr>
        <w:t>ies</w:t>
      </w:r>
      <w:r w:rsidRPr="00A222BC">
        <w:rPr>
          <w:rFonts w:ascii="Arial" w:hAnsi="Arial" w:cs="Arial"/>
        </w:rPr>
        <w:t xml:space="preserve"> to enable them to make the mo</w:t>
      </w:r>
      <w:r w:rsidR="000E529C" w:rsidRPr="00A222BC">
        <w:rPr>
          <w:rFonts w:ascii="Arial" w:hAnsi="Arial" w:cs="Arial"/>
        </w:rPr>
        <w:t>st of all aspects of the Early Years Foundation Stage</w:t>
      </w:r>
      <w:r w:rsidR="00AD62B3">
        <w:rPr>
          <w:rFonts w:ascii="Arial" w:hAnsi="Arial" w:cs="Arial"/>
        </w:rPr>
        <w:t xml:space="preserve"> (EYFS)</w:t>
      </w:r>
    </w:p>
    <w:p w14:paraId="51D72FFA" w14:textId="77777777" w:rsidR="000D62ED" w:rsidRPr="00A222BC" w:rsidRDefault="000D62ED" w:rsidP="00F00BE2">
      <w:pPr>
        <w:numPr>
          <w:ilvl w:val="0"/>
          <w:numId w:val="2"/>
        </w:numPr>
        <w:rPr>
          <w:rFonts w:ascii="Arial" w:hAnsi="Arial" w:cs="Arial"/>
        </w:rPr>
      </w:pPr>
      <w:r w:rsidRPr="00A222BC">
        <w:rPr>
          <w:rFonts w:ascii="Arial" w:hAnsi="Arial" w:cs="Arial"/>
        </w:rPr>
        <w:t>To work collaboratively with parents, other professionals and special educational needs</w:t>
      </w:r>
      <w:r w:rsidR="00AD62B3">
        <w:rPr>
          <w:rFonts w:ascii="Arial" w:hAnsi="Arial" w:cs="Arial"/>
        </w:rPr>
        <w:t xml:space="preserve"> and disability</w:t>
      </w:r>
      <w:r w:rsidRPr="00A222BC">
        <w:rPr>
          <w:rFonts w:ascii="Arial" w:hAnsi="Arial" w:cs="Arial"/>
        </w:rPr>
        <w:t xml:space="preserve"> advisers to support the individual and group needs of pupils within the school</w:t>
      </w:r>
    </w:p>
    <w:p w14:paraId="47586FA6" w14:textId="77777777" w:rsidR="000D62ED" w:rsidRPr="00A222BC" w:rsidRDefault="00C2024E" w:rsidP="00F00BE2">
      <w:pPr>
        <w:numPr>
          <w:ilvl w:val="0"/>
          <w:numId w:val="2"/>
        </w:numPr>
        <w:rPr>
          <w:rFonts w:ascii="Arial" w:hAnsi="Arial" w:cs="Arial"/>
        </w:rPr>
      </w:pPr>
      <w:r w:rsidRPr="00A222BC">
        <w:rPr>
          <w:rFonts w:ascii="Arial" w:hAnsi="Arial" w:cs="Arial"/>
        </w:rPr>
        <w:t>To involve parents and carers</w:t>
      </w:r>
      <w:r w:rsidR="000D62ED" w:rsidRPr="00A222BC">
        <w:rPr>
          <w:rFonts w:ascii="Arial" w:hAnsi="Arial" w:cs="Arial"/>
        </w:rPr>
        <w:t xml:space="preserve"> in the planning, supporting and reviewing of their children’s progress at each stage</w:t>
      </w:r>
    </w:p>
    <w:p w14:paraId="26C00760" w14:textId="77777777" w:rsidR="000D62ED" w:rsidRPr="00A222BC" w:rsidRDefault="000D62ED" w:rsidP="00F00BE2">
      <w:pPr>
        <w:rPr>
          <w:rFonts w:ascii="Arial" w:hAnsi="Arial" w:cs="Arial"/>
        </w:rPr>
      </w:pPr>
    </w:p>
    <w:p w14:paraId="2FE7C013" w14:textId="77777777" w:rsidR="000D62ED" w:rsidRPr="00A222BC" w:rsidRDefault="000D62ED" w:rsidP="00F00BE2">
      <w:pPr>
        <w:numPr>
          <w:ilvl w:val="0"/>
          <w:numId w:val="1"/>
        </w:numPr>
        <w:rPr>
          <w:rFonts w:ascii="Arial" w:hAnsi="Arial" w:cs="Arial"/>
          <w:i/>
        </w:rPr>
      </w:pPr>
      <w:r w:rsidRPr="00A222BC">
        <w:rPr>
          <w:rFonts w:ascii="Arial" w:hAnsi="Arial" w:cs="Arial"/>
          <w:i/>
        </w:rPr>
        <w:t>Roles and responsibilities</w:t>
      </w:r>
    </w:p>
    <w:p w14:paraId="68C05657" w14:textId="77777777" w:rsidR="000D62ED" w:rsidRPr="00A222BC" w:rsidRDefault="000D62ED" w:rsidP="00F00BE2">
      <w:pPr>
        <w:rPr>
          <w:rFonts w:ascii="Arial" w:hAnsi="Arial" w:cs="Arial"/>
        </w:rPr>
      </w:pPr>
    </w:p>
    <w:p w14:paraId="35BD45B6" w14:textId="77777777" w:rsidR="006E5554" w:rsidRPr="00A222BC" w:rsidRDefault="006E5554" w:rsidP="00F00BE2">
      <w:pPr>
        <w:numPr>
          <w:ilvl w:val="0"/>
          <w:numId w:val="4"/>
        </w:numPr>
        <w:rPr>
          <w:rFonts w:ascii="Arial" w:hAnsi="Arial" w:cs="Arial"/>
        </w:rPr>
      </w:pPr>
      <w:r w:rsidRPr="00A222BC">
        <w:rPr>
          <w:rFonts w:ascii="Arial" w:hAnsi="Arial" w:cs="Arial"/>
        </w:rPr>
        <w:t xml:space="preserve">The </w:t>
      </w:r>
      <w:r w:rsidR="00A97CCF" w:rsidRPr="00A222BC">
        <w:rPr>
          <w:rFonts w:ascii="Arial" w:hAnsi="Arial" w:cs="Arial"/>
        </w:rPr>
        <w:t xml:space="preserve">role of the Key Person is to work with and </w:t>
      </w:r>
      <w:r w:rsidR="00F00BE2" w:rsidRPr="00A222BC">
        <w:rPr>
          <w:rFonts w:ascii="Arial" w:hAnsi="Arial" w:cs="Arial"/>
        </w:rPr>
        <w:t xml:space="preserve">know </w:t>
      </w:r>
      <w:r w:rsidR="00CB6D20" w:rsidRPr="00A222BC">
        <w:rPr>
          <w:rFonts w:ascii="Arial" w:hAnsi="Arial" w:cs="Arial"/>
        </w:rPr>
        <w:t xml:space="preserve">and value each </w:t>
      </w:r>
      <w:r w:rsidR="00A97CCF" w:rsidRPr="00A222BC">
        <w:rPr>
          <w:rFonts w:ascii="Arial" w:hAnsi="Arial" w:cs="Arial"/>
        </w:rPr>
        <w:t xml:space="preserve">child and family </w:t>
      </w:r>
      <w:r w:rsidR="00CB6D20" w:rsidRPr="00A222BC">
        <w:rPr>
          <w:rFonts w:ascii="Arial" w:hAnsi="Arial" w:cs="Arial"/>
        </w:rPr>
        <w:t>particularly well</w:t>
      </w:r>
    </w:p>
    <w:p w14:paraId="3928257E" w14:textId="28294083" w:rsidR="000D62ED" w:rsidRDefault="00C2024E" w:rsidP="00F00BE2">
      <w:pPr>
        <w:numPr>
          <w:ilvl w:val="0"/>
          <w:numId w:val="4"/>
        </w:numPr>
        <w:rPr>
          <w:rFonts w:ascii="Arial" w:hAnsi="Arial" w:cs="Arial"/>
        </w:rPr>
      </w:pPr>
      <w:r w:rsidRPr="00A222BC">
        <w:rPr>
          <w:rFonts w:ascii="Arial" w:hAnsi="Arial" w:cs="Arial"/>
        </w:rPr>
        <w:t xml:space="preserve">It is the responsibility of each child’s Key </w:t>
      </w:r>
      <w:r w:rsidR="00AD62B3">
        <w:rPr>
          <w:rFonts w:ascii="Arial" w:hAnsi="Arial" w:cs="Arial"/>
        </w:rPr>
        <w:t>P</w:t>
      </w:r>
      <w:r w:rsidRPr="00A222BC">
        <w:rPr>
          <w:rFonts w:ascii="Arial" w:hAnsi="Arial" w:cs="Arial"/>
        </w:rPr>
        <w:t>erson</w:t>
      </w:r>
      <w:r w:rsidR="000D62ED" w:rsidRPr="00A222BC">
        <w:rPr>
          <w:rFonts w:ascii="Arial" w:hAnsi="Arial" w:cs="Arial"/>
        </w:rPr>
        <w:t xml:space="preserve"> to provide for the children in </w:t>
      </w:r>
      <w:r w:rsidR="00AD62B3">
        <w:rPr>
          <w:rFonts w:ascii="Arial" w:hAnsi="Arial" w:cs="Arial"/>
        </w:rPr>
        <w:t>his/</w:t>
      </w:r>
      <w:r w:rsidR="000D62ED" w:rsidRPr="00A222BC">
        <w:rPr>
          <w:rFonts w:ascii="Arial" w:hAnsi="Arial" w:cs="Arial"/>
        </w:rPr>
        <w:t>her care who have special educational needs</w:t>
      </w:r>
      <w:r w:rsidR="00AA1262">
        <w:rPr>
          <w:rFonts w:ascii="Arial" w:hAnsi="Arial" w:cs="Arial"/>
        </w:rPr>
        <w:t xml:space="preserve"> and disabilities</w:t>
      </w:r>
      <w:r w:rsidR="000D62ED" w:rsidRPr="00A222BC">
        <w:rPr>
          <w:rFonts w:ascii="Arial" w:hAnsi="Arial" w:cs="Arial"/>
        </w:rPr>
        <w:t>, and to be aware that these needs may be present in many aspects of the nursery session</w:t>
      </w:r>
      <w:r w:rsidR="00E71D8C">
        <w:rPr>
          <w:rFonts w:ascii="Arial" w:hAnsi="Arial" w:cs="Arial"/>
        </w:rPr>
        <w:t>.</w:t>
      </w:r>
    </w:p>
    <w:p w14:paraId="519C9C1C" w14:textId="71A2E09F" w:rsidR="00E71D8C" w:rsidRPr="00A222BC" w:rsidRDefault="00E71D8C" w:rsidP="00F00BE2">
      <w:pPr>
        <w:numPr>
          <w:ilvl w:val="0"/>
          <w:numId w:val="4"/>
        </w:numPr>
        <w:rPr>
          <w:rFonts w:ascii="Arial" w:hAnsi="Arial" w:cs="Arial"/>
        </w:rPr>
      </w:pPr>
      <w:r>
        <w:rPr>
          <w:rFonts w:ascii="Arial" w:hAnsi="Arial" w:cs="Arial"/>
        </w:rPr>
        <w:t xml:space="preserve">To work in liaison </w:t>
      </w:r>
      <w:r w:rsidR="009D4DBF">
        <w:rPr>
          <w:rFonts w:ascii="Arial" w:hAnsi="Arial" w:cs="Arial"/>
        </w:rPr>
        <w:t xml:space="preserve">with parents on early identification in a timely manner in consultation with the </w:t>
      </w:r>
      <w:proofErr w:type="spellStart"/>
      <w:r w:rsidR="009D4DBF">
        <w:rPr>
          <w:rFonts w:ascii="Arial" w:hAnsi="Arial" w:cs="Arial"/>
        </w:rPr>
        <w:t>SENDCo</w:t>
      </w:r>
      <w:proofErr w:type="spellEnd"/>
      <w:r w:rsidR="009D4DBF">
        <w:rPr>
          <w:rFonts w:ascii="Arial" w:hAnsi="Arial" w:cs="Arial"/>
        </w:rPr>
        <w:t>, after an appropriate period of assessment.</w:t>
      </w:r>
    </w:p>
    <w:p w14:paraId="54332C76" w14:textId="77777777" w:rsidR="000D62ED" w:rsidRPr="00A222BC" w:rsidRDefault="000D62ED" w:rsidP="00F00BE2">
      <w:pPr>
        <w:numPr>
          <w:ilvl w:val="0"/>
          <w:numId w:val="4"/>
        </w:numPr>
        <w:rPr>
          <w:rFonts w:ascii="Arial" w:hAnsi="Arial" w:cs="Arial"/>
        </w:rPr>
      </w:pPr>
      <w:r w:rsidRPr="00A222BC">
        <w:rPr>
          <w:rFonts w:ascii="Arial" w:hAnsi="Arial" w:cs="Arial"/>
        </w:rPr>
        <w:t>The governing body</w:t>
      </w:r>
      <w:r w:rsidR="00734A01" w:rsidRPr="00A222BC">
        <w:rPr>
          <w:rFonts w:ascii="Arial" w:hAnsi="Arial" w:cs="Arial"/>
        </w:rPr>
        <w:t xml:space="preserve">, together with the </w:t>
      </w:r>
      <w:r w:rsidR="00BF690B" w:rsidRPr="00A222BC">
        <w:rPr>
          <w:rFonts w:ascii="Arial" w:hAnsi="Arial" w:cs="Arial"/>
        </w:rPr>
        <w:t>head teacher</w:t>
      </w:r>
      <w:r w:rsidR="001D29E1" w:rsidRPr="00A222BC">
        <w:rPr>
          <w:rFonts w:ascii="Arial" w:hAnsi="Arial" w:cs="Arial"/>
        </w:rPr>
        <w:t>, have</w:t>
      </w:r>
      <w:r w:rsidRPr="00A222BC">
        <w:rPr>
          <w:rFonts w:ascii="Arial" w:hAnsi="Arial" w:cs="Arial"/>
        </w:rPr>
        <w:t xml:space="preserve"> a legal responsibility for determining the policy and provision for children </w:t>
      </w:r>
      <w:r w:rsidR="00734A01" w:rsidRPr="00A222BC">
        <w:rPr>
          <w:rFonts w:ascii="Arial" w:hAnsi="Arial" w:cs="Arial"/>
        </w:rPr>
        <w:t>with special educational needs</w:t>
      </w:r>
      <w:r w:rsidR="00AD62B3">
        <w:rPr>
          <w:rFonts w:ascii="Arial" w:hAnsi="Arial" w:cs="Arial"/>
        </w:rPr>
        <w:t xml:space="preserve"> and disabilities,</w:t>
      </w:r>
      <w:r w:rsidR="00734A01" w:rsidRPr="00A222BC">
        <w:rPr>
          <w:rFonts w:ascii="Arial" w:hAnsi="Arial" w:cs="Arial"/>
        </w:rPr>
        <w:t xml:space="preserve"> and for doing their best to ensure that the necessary provision is made for any child with special education needs</w:t>
      </w:r>
      <w:r w:rsidR="00AD62B3">
        <w:rPr>
          <w:rFonts w:ascii="Arial" w:hAnsi="Arial" w:cs="Arial"/>
        </w:rPr>
        <w:t xml:space="preserve"> and disabilities</w:t>
      </w:r>
      <w:r w:rsidR="00734A01" w:rsidRPr="00A222BC">
        <w:rPr>
          <w:rFonts w:ascii="Arial" w:hAnsi="Arial" w:cs="Arial"/>
        </w:rPr>
        <w:t xml:space="preserve">. </w:t>
      </w:r>
      <w:r w:rsidRPr="00A222BC">
        <w:rPr>
          <w:rFonts w:ascii="Arial" w:hAnsi="Arial" w:cs="Arial"/>
        </w:rPr>
        <w:t xml:space="preserve">The governing body’s annual report will include information </w:t>
      </w:r>
      <w:proofErr w:type="gramStart"/>
      <w:r w:rsidR="00603FA1" w:rsidRPr="00A222BC">
        <w:rPr>
          <w:rFonts w:ascii="Arial" w:hAnsi="Arial" w:cs="Arial"/>
        </w:rPr>
        <w:t>on:</w:t>
      </w:r>
      <w:proofErr w:type="gramEnd"/>
      <w:r w:rsidRPr="00A222BC">
        <w:rPr>
          <w:rFonts w:ascii="Arial" w:hAnsi="Arial" w:cs="Arial"/>
        </w:rPr>
        <w:t xml:space="preserve"> the success of the SEN</w:t>
      </w:r>
      <w:r w:rsidR="00AA1262">
        <w:rPr>
          <w:rFonts w:ascii="Arial" w:hAnsi="Arial" w:cs="Arial"/>
        </w:rPr>
        <w:t>D</w:t>
      </w:r>
      <w:r w:rsidRPr="00A222BC">
        <w:rPr>
          <w:rFonts w:ascii="Arial" w:hAnsi="Arial" w:cs="Arial"/>
        </w:rPr>
        <w:t xml:space="preserve"> policy; significant changes in policy; how resources have been allocated during the year.</w:t>
      </w:r>
    </w:p>
    <w:p w14:paraId="4A3D94F7" w14:textId="77777777" w:rsidR="00734A01" w:rsidRPr="00A222BC" w:rsidRDefault="00734A01" w:rsidP="00873778">
      <w:pPr>
        <w:ind w:left="720"/>
        <w:rPr>
          <w:rFonts w:ascii="Arial" w:hAnsi="Arial" w:cs="Arial"/>
        </w:rPr>
      </w:pPr>
    </w:p>
    <w:p w14:paraId="3788A95D" w14:textId="16FCC2D8" w:rsidR="000D62ED" w:rsidRPr="00A222BC" w:rsidRDefault="00C2024E" w:rsidP="00F00BE2">
      <w:pPr>
        <w:numPr>
          <w:ilvl w:val="0"/>
          <w:numId w:val="8"/>
        </w:numPr>
        <w:rPr>
          <w:rFonts w:ascii="Arial" w:hAnsi="Arial" w:cs="Arial"/>
        </w:rPr>
      </w:pPr>
      <w:r w:rsidRPr="00A222BC">
        <w:rPr>
          <w:rFonts w:ascii="Arial" w:hAnsi="Arial" w:cs="Arial"/>
        </w:rPr>
        <w:t xml:space="preserve">Mrs </w:t>
      </w:r>
      <w:r w:rsidR="00C91DD5">
        <w:rPr>
          <w:rFonts w:ascii="Arial" w:hAnsi="Arial" w:cs="Arial"/>
        </w:rPr>
        <w:t>Natalie Wilson</w:t>
      </w:r>
      <w:r w:rsidRPr="00A222BC">
        <w:rPr>
          <w:rFonts w:ascii="Arial" w:hAnsi="Arial" w:cs="Arial"/>
        </w:rPr>
        <w:t xml:space="preserve"> is the designated Special Educational Needs</w:t>
      </w:r>
      <w:r w:rsidR="00AD62B3">
        <w:rPr>
          <w:rFonts w:ascii="Arial" w:hAnsi="Arial" w:cs="Arial"/>
        </w:rPr>
        <w:t xml:space="preserve"> and Disability</w:t>
      </w:r>
      <w:r w:rsidRPr="00A222BC">
        <w:rPr>
          <w:rFonts w:ascii="Arial" w:hAnsi="Arial" w:cs="Arial"/>
        </w:rPr>
        <w:t xml:space="preserve"> Coordinator (</w:t>
      </w:r>
      <w:proofErr w:type="spellStart"/>
      <w:r w:rsidRPr="00A222BC">
        <w:rPr>
          <w:rFonts w:ascii="Arial" w:hAnsi="Arial" w:cs="Arial"/>
        </w:rPr>
        <w:t>SEN</w:t>
      </w:r>
      <w:r w:rsidR="00AB4ED9">
        <w:rPr>
          <w:rFonts w:ascii="Arial" w:hAnsi="Arial" w:cs="Arial"/>
        </w:rPr>
        <w:t>D</w:t>
      </w:r>
      <w:r w:rsidRPr="00A222BC">
        <w:rPr>
          <w:rFonts w:ascii="Arial" w:hAnsi="Arial" w:cs="Arial"/>
        </w:rPr>
        <w:t>C</w:t>
      </w:r>
      <w:r w:rsidR="00AA1262">
        <w:rPr>
          <w:rFonts w:ascii="Arial" w:hAnsi="Arial" w:cs="Arial"/>
        </w:rPr>
        <w:t>o</w:t>
      </w:r>
      <w:proofErr w:type="spellEnd"/>
      <w:r w:rsidR="00C91DD5">
        <w:rPr>
          <w:rFonts w:ascii="Arial" w:hAnsi="Arial" w:cs="Arial"/>
        </w:rPr>
        <w:t>) and</w:t>
      </w:r>
      <w:r w:rsidRPr="00A222BC">
        <w:rPr>
          <w:rFonts w:ascii="Arial" w:hAnsi="Arial" w:cs="Arial"/>
        </w:rPr>
        <w:t xml:space="preserve"> </w:t>
      </w:r>
      <w:r w:rsidR="000D62ED" w:rsidRPr="00A222BC">
        <w:rPr>
          <w:rFonts w:ascii="Arial" w:hAnsi="Arial" w:cs="Arial"/>
        </w:rPr>
        <w:t>is responsible for:</w:t>
      </w:r>
    </w:p>
    <w:p w14:paraId="10D62244" w14:textId="77777777" w:rsidR="000D62ED" w:rsidRPr="00A222BC" w:rsidRDefault="000D62ED" w:rsidP="00F00BE2">
      <w:pPr>
        <w:numPr>
          <w:ilvl w:val="0"/>
          <w:numId w:val="9"/>
        </w:numPr>
        <w:tabs>
          <w:tab w:val="clear" w:pos="360"/>
          <w:tab w:val="num" w:pos="1800"/>
        </w:tabs>
        <w:ind w:left="1800"/>
        <w:rPr>
          <w:rFonts w:ascii="Arial" w:hAnsi="Arial" w:cs="Arial"/>
        </w:rPr>
      </w:pPr>
      <w:r w:rsidRPr="00A222BC">
        <w:rPr>
          <w:rFonts w:ascii="Arial" w:hAnsi="Arial" w:cs="Arial"/>
        </w:rPr>
        <w:t>The day-to-day operation of the school’s SEN</w:t>
      </w:r>
      <w:r w:rsidR="00AA1262">
        <w:rPr>
          <w:rFonts w:ascii="Arial" w:hAnsi="Arial" w:cs="Arial"/>
        </w:rPr>
        <w:t>D</w:t>
      </w:r>
      <w:r w:rsidRPr="00A222BC">
        <w:rPr>
          <w:rFonts w:ascii="Arial" w:hAnsi="Arial" w:cs="Arial"/>
        </w:rPr>
        <w:t xml:space="preserve"> policy</w:t>
      </w:r>
    </w:p>
    <w:p w14:paraId="01ED3724" w14:textId="77777777" w:rsidR="000D62ED" w:rsidRPr="00A222BC" w:rsidRDefault="000D62ED" w:rsidP="00F00BE2">
      <w:pPr>
        <w:numPr>
          <w:ilvl w:val="0"/>
          <w:numId w:val="9"/>
        </w:numPr>
        <w:tabs>
          <w:tab w:val="clear" w:pos="360"/>
          <w:tab w:val="num" w:pos="1800"/>
        </w:tabs>
        <w:ind w:left="1800"/>
        <w:rPr>
          <w:rFonts w:ascii="Arial" w:hAnsi="Arial" w:cs="Arial"/>
        </w:rPr>
      </w:pPr>
      <w:r w:rsidRPr="00A222BC">
        <w:rPr>
          <w:rFonts w:ascii="Arial" w:hAnsi="Arial" w:cs="Arial"/>
        </w:rPr>
        <w:t>Liaising with and advisi</w:t>
      </w:r>
      <w:r w:rsidR="008F570B" w:rsidRPr="00A222BC">
        <w:rPr>
          <w:rFonts w:ascii="Arial" w:hAnsi="Arial" w:cs="Arial"/>
        </w:rPr>
        <w:t xml:space="preserve">ng members </w:t>
      </w:r>
      <w:r w:rsidR="004436D9" w:rsidRPr="00A222BC">
        <w:rPr>
          <w:rFonts w:ascii="Arial" w:hAnsi="Arial" w:cs="Arial"/>
        </w:rPr>
        <w:t>of staff</w:t>
      </w:r>
      <w:r w:rsidR="008F570B" w:rsidRPr="00A222BC">
        <w:rPr>
          <w:rFonts w:ascii="Arial" w:hAnsi="Arial" w:cs="Arial"/>
        </w:rPr>
        <w:t xml:space="preserve"> and advising on a graduated approach to SEN</w:t>
      </w:r>
      <w:r w:rsidR="00AA1262">
        <w:rPr>
          <w:rFonts w:ascii="Arial" w:hAnsi="Arial" w:cs="Arial"/>
        </w:rPr>
        <w:t>D</w:t>
      </w:r>
    </w:p>
    <w:p w14:paraId="0469088B" w14:textId="77777777" w:rsidR="000D62ED" w:rsidRPr="00A222BC" w:rsidRDefault="004436D9" w:rsidP="00F00BE2">
      <w:pPr>
        <w:numPr>
          <w:ilvl w:val="0"/>
          <w:numId w:val="9"/>
        </w:numPr>
        <w:tabs>
          <w:tab w:val="clear" w:pos="360"/>
          <w:tab w:val="num" w:pos="1800"/>
        </w:tabs>
        <w:ind w:left="1800"/>
        <w:rPr>
          <w:rFonts w:ascii="Arial" w:hAnsi="Arial" w:cs="Arial"/>
        </w:rPr>
      </w:pPr>
      <w:r w:rsidRPr="00A222BC">
        <w:rPr>
          <w:rFonts w:ascii="Arial" w:hAnsi="Arial" w:cs="Arial"/>
        </w:rPr>
        <w:t>Identifying children with special needs</w:t>
      </w:r>
      <w:r w:rsidR="00AD62B3">
        <w:rPr>
          <w:rFonts w:ascii="Arial" w:hAnsi="Arial" w:cs="Arial"/>
        </w:rPr>
        <w:t xml:space="preserve"> and disabilities,</w:t>
      </w:r>
      <w:r w:rsidRPr="00A222BC">
        <w:rPr>
          <w:rFonts w:ascii="Arial" w:hAnsi="Arial" w:cs="Arial"/>
        </w:rPr>
        <w:t xml:space="preserve"> </w:t>
      </w:r>
      <w:proofErr w:type="gramStart"/>
      <w:r w:rsidRPr="00A222BC">
        <w:rPr>
          <w:rFonts w:ascii="Arial" w:hAnsi="Arial" w:cs="Arial"/>
        </w:rPr>
        <w:t>and  c</w:t>
      </w:r>
      <w:r w:rsidR="000D62ED" w:rsidRPr="00A222BC">
        <w:rPr>
          <w:rFonts w:ascii="Arial" w:hAnsi="Arial" w:cs="Arial"/>
        </w:rPr>
        <w:t>o</w:t>
      </w:r>
      <w:proofErr w:type="gramEnd"/>
      <w:r w:rsidR="000E529C" w:rsidRPr="00A222BC">
        <w:rPr>
          <w:rFonts w:ascii="Arial" w:hAnsi="Arial" w:cs="Arial"/>
        </w:rPr>
        <w:t>-</w:t>
      </w:r>
      <w:r w:rsidR="000D62ED" w:rsidRPr="00A222BC">
        <w:rPr>
          <w:rFonts w:ascii="Arial" w:hAnsi="Arial" w:cs="Arial"/>
        </w:rPr>
        <w:t>ordinating</w:t>
      </w:r>
      <w:r w:rsidRPr="00A222BC">
        <w:rPr>
          <w:rFonts w:ascii="Arial" w:hAnsi="Arial" w:cs="Arial"/>
        </w:rPr>
        <w:t xml:space="preserve"> provision for these children</w:t>
      </w:r>
    </w:p>
    <w:p w14:paraId="4C797345" w14:textId="77777777" w:rsidR="000D62ED" w:rsidRPr="00A222BC" w:rsidRDefault="000D62ED" w:rsidP="00F00BE2">
      <w:pPr>
        <w:numPr>
          <w:ilvl w:val="0"/>
          <w:numId w:val="9"/>
        </w:numPr>
        <w:tabs>
          <w:tab w:val="clear" w:pos="360"/>
          <w:tab w:val="num" w:pos="1800"/>
        </w:tabs>
        <w:ind w:left="1800"/>
        <w:rPr>
          <w:rFonts w:ascii="Arial" w:hAnsi="Arial" w:cs="Arial"/>
        </w:rPr>
      </w:pPr>
      <w:r w:rsidRPr="00A222BC">
        <w:rPr>
          <w:rFonts w:ascii="Arial" w:hAnsi="Arial" w:cs="Arial"/>
        </w:rPr>
        <w:t xml:space="preserve">Liaising with </w:t>
      </w:r>
      <w:r w:rsidR="00C2024E" w:rsidRPr="00A222BC">
        <w:rPr>
          <w:rFonts w:ascii="Arial" w:hAnsi="Arial" w:cs="Arial"/>
        </w:rPr>
        <w:t xml:space="preserve">parents and carers </w:t>
      </w:r>
      <w:r w:rsidRPr="00A222BC">
        <w:rPr>
          <w:rFonts w:ascii="Arial" w:hAnsi="Arial" w:cs="Arial"/>
        </w:rPr>
        <w:t>of children with SEN</w:t>
      </w:r>
      <w:r w:rsidR="00AA1262">
        <w:rPr>
          <w:rFonts w:ascii="Arial" w:hAnsi="Arial" w:cs="Arial"/>
        </w:rPr>
        <w:t>D</w:t>
      </w:r>
      <w:r w:rsidR="008F570B" w:rsidRPr="00A222BC">
        <w:rPr>
          <w:rFonts w:ascii="Arial" w:hAnsi="Arial" w:cs="Arial"/>
        </w:rPr>
        <w:t xml:space="preserve"> and ensuring their involvement</w:t>
      </w:r>
    </w:p>
    <w:p w14:paraId="6A48066E" w14:textId="77777777" w:rsidR="000D62ED" w:rsidRPr="00A222BC" w:rsidRDefault="000D62ED" w:rsidP="00F00BE2">
      <w:pPr>
        <w:numPr>
          <w:ilvl w:val="0"/>
          <w:numId w:val="9"/>
        </w:numPr>
        <w:tabs>
          <w:tab w:val="clear" w:pos="360"/>
          <w:tab w:val="num" w:pos="1800"/>
        </w:tabs>
        <w:ind w:left="1800"/>
        <w:rPr>
          <w:rFonts w:ascii="Arial" w:hAnsi="Arial" w:cs="Arial"/>
        </w:rPr>
      </w:pPr>
      <w:r w:rsidRPr="00A222BC">
        <w:rPr>
          <w:rFonts w:ascii="Arial" w:hAnsi="Arial" w:cs="Arial"/>
        </w:rPr>
        <w:lastRenderedPageBreak/>
        <w:t>Liaising with external agencies</w:t>
      </w:r>
      <w:r w:rsidR="008F570B" w:rsidRPr="00A222BC">
        <w:rPr>
          <w:rFonts w:ascii="Arial" w:hAnsi="Arial" w:cs="Arial"/>
        </w:rPr>
        <w:t xml:space="preserve"> and other settings</w:t>
      </w:r>
    </w:p>
    <w:p w14:paraId="682B9BDA" w14:textId="77777777" w:rsidR="008F570B" w:rsidRPr="00A222BC" w:rsidRDefault="008F570B" w:rsidP="00F00BE2">
      <w:pPr>
        <w:numPr>
          <w:ilvl w:val="0"/>
          <w:numId w:val="9"/>
        </w:numPr>
        <w:tabs>
          <w:tab w:val="clear" w:pos="360"/>
          <w:tab w:val="num" w:pos="1800"/>
        </w:tabs>
        <w:ind w:left="1800"/>
        <w:rPr>
          <w:rFonts w:ascii="Arial" w:hAnsi="Arial" w:cs="Arial"/>
        </w:rPr>
      </w:pPr>
      <w:r w:rsidRPr="00A222BC">
        <w:rPr>
          <w:rFonts w:ascii="Arial" w:hAnsi="Arial" w:cs="Arial"/>
        </w:rPr>
        <w:t>Ensuring that SEN</w:t>
      </w:r>
      <w:r w:rsidR="00AA1262">
        <w:rPr>
          <w:rFonts w:ascii="Arial" w:hAnsi="Arial" w:cs="Arial"/>
        </w:rPr>
        <w:t>D</w:t>
      </w:r>
      <w:r w:rsidRPr="00A222BC">
        <w:rPr>
          <w:rFonts w:ascii="Arial" w:hAnsi="Arial" w:cs="Arial"/>
        </w:rPr>
        <w:t xml:space="preserve"> records are kept up to date</w:t>
      </w:r>
    </w:p>
    <w:p w14:paraId="6C06D7A1" w14:textId="77777777" w:rsidR="008F570B" w:rsidRPr="00A222BC" w:rsidRDefault="008F570B" w:rsidP="00F00BE2">
      <w:pPr>
        <w:numPr>
          <w:ilvl w:val="0"/>
          <w:numId w:val="9"/>
        </w:numPr>
        <w:tabs>
          <w:tab w:val="clear" w:pos="360"/>
          <w:tab w:val="num" w:pos="1800"/>
        </w:tabs>
        <w:ind w:left="1800"/>
        <w:rPr>
          <w:rFonts w:ascii="Arial" w:hAnsi="Arial" w:cs="Arial"/>
        </w:rPr>
      </w:pPr>
      <w:r w:rsidRPr="00A222BC">
        <w:rPr>
          <w:rFonts w:ascii="Arial" w:hAnsi="Arial" w:cs="Arial"/>
        </w:rPr>
        <w:t xml:space="preserve">Liaising with potential next providers of education </w:t>
      </w:r>
    </w:p>
    <w:p w14:paraId="5D8B28BB" w14:textId="77777777" w:rsidR="00094E37" w:rsidRPr="00A222BC" w:rsidRDefault="00094E37" w:rsidP="00F00BE2">
      <w:pPr>
        <w:numPr>
          <w:ilvl w:val="0"/>
          <w:numId w:val="9"/>
        </w:numPr>
        <w:tabs>
          <w:tab w:val="clear" w:pos="360"/>
          <w:tab w:val="num" w:pos="1800"/>
        </w:tabs>
        <w:ind w:left="1800"/>
        <w:rPr>
          <w:rFonts w:ascii="Arial" w:hAnsi="Arial" w:cs="Arial"/>
        </w:rPr>
      </w:pPr>
      <w:r w:rsidRPr="00A222BC">
        <w:rPr>
          <w:rFonts w:ascii="Arial" w:hAnsi="Arial" w:cs="Arial"/>
        </w:rPr>
        <w:t>Work</w:t>
      </w:r>
      <w:r w:rsidR="00AD62B3">
        <w:rPr>
          <w:rFonts w:ascii="Arial" w:hAnsi="Arial" w:cs="Arial"/>
        </w:rPr>
        <w:t>ing</w:t>
      </w:r>
      <w:r w:rsidRPr="00A222BC">
        <w:rPr>
          <w:rFonts w:ascii="Arial" w:hAnsi="Arial" w:cs="Arial"/>
        </w:rPr>
        <w:t xml:space="preserve"> with the </w:t>
      </w:r>
      <w:r w:rsidR="001828F1" w:rsidRPr="00A222BC">
        <w:rPr>
          <w:rFonts w:ascii="Arial" w:hAnsi="Arial" w:cs="Arial"/>
        </w:rPr>
        <w:t>head teacher</w:t>
      </w:r>
      <w:r w:rsidRPr="00A222BC">
        <w:rPr>
          <w:rFonts w:ascii="Arial" w:hAnsi="Arial" w:cs="Arial"/>
        </w:rPr>
        <w:t xml:space="preserve"> and governors on the Equality Act</w:t>
      </w:r>
    </w:p>
    <w:p w14:paraId="3EA687D8" w14:textId="77777777" w:rsidR="00C2024E" w:rsidRPr="00A222BC" w:rsidRDefault="00C2024E" w:rsidP="00873778">
      <w:pPr>
        <w:rPr>
          <w:rFonts w:ascii="Arial" w:hAnsi="Arial" w:cs="Arial"/>
        </w:rPr>
      </w:pPr>
    </w:p>
    <w:p w14:paraId="15B63141" w14:textId="77777777" w:rsidR="00C2024E" w:rsidRPr="00A222BC" w:rsidRDefault="004D1D4C" w:rsidP="00F00BE2">
      <w:pPr>
        <w:numPr>
          <w:ilvl w:val="0"/>
          <w:numId w:val="4"/>
        </w:numPr>
        <w:rPr>
          <w:rFonts w:ascii="Arial" w:hAnsi="Arial" w:cs="Arial"/>
        </w:rPr>
      </w:pPr>
      <w:r w:rsidRPr="00A222BC">
        <w:rPr>
          <w:rFonts w:ascii="Arial" w:hAnsi="Arial" w:cs="Arial"/>
        </w:rPr>
        <w:t>T</w:t>
      </w:r>
      <w:r w:rsidR="0001722F" w:rsidRPr="00A222BC">
        <w:rPr>
          <w:rFonts w:ascii="Arial" w:hAnsi="Arial" w:cs="Arial"/>
        </w:rPr>
        <w:t xml:space="preserve">he </w:t>
      </w:r>
      <w:r w:rsidR="001828F1" w:rsidRPr="00A222BC">
        <w:rPr>
          <w:rFonts w:ascii="Arial" w:hAnsi="Arial" w:cs="Arial"/>
        </w:rPr>
        <w:t>head teacher</w:t>
      </w:r>
      <w:r w:rsidR="0001722F" w:rsidRPr="00A222BC">
        <w:rPr>
          <w:rFonts w:ascii="Arial" w:hAnsi="Arial" w:cs="Arial"/>
        </w:rPr>
        <w:t xml:space="preserve"> informs the</w:t>
      </w:r>
      <w:r w:rsidR="0001722F" w:rsidRPr="00A222BC">
        <w:rPr>
          <w:rFonts w:ascii="Arial" w:hAnsi="Arial" w:cs="Arial"/>
          <w:color w:val="FF0000"/>
        </w:rPr>
        <w:t xml:space="preserve"> </w:t>
      </w:r>
      <w:r w:rsidR="00C2024E" w:rsidRPr="00A222BC">
        <w:rPr>
          <w:rFonts w:ascii="Arial" w:hAnsi="Arial" w:cs="Arial"/>
        </w:rPr>
        <w:t>governing body of:</w:t>
      </w:r>
    </w:p>
    <w:p w14:paraId="098C3E8B" w14:textId="77777777" w:rsidR="00C2024E" w:rsidRPr="00A222BC" w:rsidRDefault="00C2024E" w:rsidP="00F00BE2">
      <w:pPr>
        <w:numPr>
          <w:ilvl w:val="0"/>
          <w:numId w:val="6"/>
        </w:numPr>
        <w:tabs>
          <w:tab w:val="clear" w:pos="360"/>
          <w:tab w:val="num" w:pos="1800"/>
        </w:tabs>
        <w:ind w:left="1800"/>
        <w:rPr>
          <w:rFonts w:ascii="Arial" w:hAnsi="Arial" w:cs="Arial"/>
        </w:rPr>
      </w:pPr>
      <w:r w:rsidRPr="00A222BC">
        <w:rPr>
          <w:rFonts w:ascii="Arial" w:hAnsi="Arial" w:cs="Arial"/>
        </w:rPr>
        <w:t>The level of SEN</w:t>
      </w:r>
      <w:r w:rsidR="00AA1262">
        <w:rPr>
          <w:rFonts w:ascii="Arial" w:hAnsi="Arial" w:cs="Arial"/>
        </w:rPr>
        <w:t>D</w:t>
      </w:r>
    </w:p>
    <w:p w14:paraId="64480940" w14:textId="77777777" w:rsidR="00C2024E" w:rsidRPr="00A222BC" w:rsidRDefault="00C2024E" w:rsidP="00F00BE2">
      <w:pPr>
        <w:numPr>
          <w:ilvl w:val="0"/>
          <w:numId w:val="6"/>
        </w:numPr>
        <w:tabs>
          <w:tab w:val="clear" w:pos="360"/>
          <w:tab w:val="num" w:pos="1800"/>
        </w:tabs>
        <w:ind w:left="1800"/>
        <w:rPr>
          <w:rFonts w:ascii="Arial" w:hAnsi="Arial" w:cs="Arial"/>
        </w:rPr>
      </w:pPr>
      <w:r w:rsidRPr="00A222BC">
        <w:rPr>
          <w:rFonts w:ascii="Arial" w:hAnsi="Arial" w:cs="Arial"/>
        </w:rPr>
        <w:t>Provision being made for pupils with SEN</w:t>
      </w:r>
      <w:r w:rsidR="00AA1262">
        <w:rPr>
          <w:rFonts w:ascii="Arial" w:hAnsi="Arial" w:cs="Arial"/>
        </w:rPr>
        <w:t>D</w:t>
      </w:r>
    </w:p>
    <w:p w14:paraId="3A97C347" w14:textId="77777777" w:rsidR="00565398" w:rsidRPr="00A222BC" w:rsidRDefault="00C2024E" w:rsidP="00565398">
      <w:pPr>
        <w:numPr>
          <w:ilvl w:val="0"/>
          <w:numId w:val="6"/>
        </w:numPr>
        <w:tabs>
          <w:tab w:val="clear" w:pos="360"/>
          <w:tab w:val="num" w:pos="1800"/>
        </w:tabs>
        <w:ind w:left="1800"/>
        <w:rPr>
          <w:rFonts w:ascii="Arial" w:hAnsi="Arial" w:cs="Arial"/>
        </w:rPr>
      </w:pPr>
      <w:r w:rsidRPr="00A222BC">
        <w:rPr>
          <w:rFonts w:ascii="Arial" w:hAnsi="Arial" w:cs="Arial"/>
        </w:rPr>
        <w:t>New dev</w:t>
      </w:r>
      <w:r w:rsidR="00565398" w:rsidRPr="00A222BC">
        <w:rPr>
          <w:rFonts w:ascii="Arial" w:hAnsi="Arial" w:cs="Arial"/>
        </w:rPr>
        <w:t>elopments in policy and practice</w:t>
      </w:r>
    </w:p>
    <w:p w14:paraId="6B2B4B43" w14:textId="77777777" w:rsidR="00094E37" w:rsidRPr="00A222BC" w:rsidRDefault="00094E37" w:rsidP="00565398">
      <w:pPr>
        <w:numPr>
          <w:ilvl w:val="0"/>
          <w:numId w:val="6"/>
        </w:numPr>
        <w:tabs>
          <w:tab w:val="clear" w:pos="360"/>
          <w:tab w:val="num" w:pos="1800"/>
        </w:tabs>
        <w:ind w:left="1800"/>
        <w:rPr>
          <w:rFonts w:ascii="Arial" w:hAnsi="Arial" w:cs="Arial"/>
        </w:rPr>
      </w:pPr>
      <w:r w:rsidRPr="00A222BC">
        <w:rPr>
          <w:rFonts w:ascii="Arial" w:hAnsi="Arial" w:cs="Arial"/>
        </w:rPr>
        <w:t>Ensures that parents and carers are regularly engaged in discussions about the progression of their child (at least three times per year)</w:t>
      </w:r>
    </w:p>
    <w:p w14:paraId="76F34CB0" w14:textId="77777777" w:rsidR="004436D9" w:rsidRPr="00A222BC" w:rsidRDefault="004436D9" w:rsidP="00565398">
      <w:pPr>
        <w:ind w:left="1800"/>
        <w:rPr>
          <w:rFonts w:ascii="Arial" w:hAnsi="Arial" w:cs="Arial"/>
        </w:rPr>
      </w:pPr>
    </w:p>
    <w:p w14:paraId="6ED1E5CF" w14:textId="77777777" w:rsidR="00C2024E" w:rsidRPr="00A222BC" w:rsidRDefault="004D1D4C" w:rsidP="00565398">
      <w:pPr>
        <w:rPr>
          <w:rFonts w:ascii="Arial" w:hAnsi="Arial" w:cs="Arial"/>
        </w:rPr>
      </w:pPr>
      <w:r w:rsidRPr="00A222BC">
        <w:rPr>
          <w:rFonts w:ascii="Arial" w:hAnsi="Arial" w:cs="Arial"/>
        </w:rPr>
        <w:t>The</w:t>
      </w:r>
      <w:r w:rsidR="00565398" w:rsidRPr="00A222BC">
        <w:rPr>
          <w:rFonts w:ascii="Arial" w:hAnsi="Arial" w:cs="Arial"/>
        </w:rPr>
        <w:t xml:space="preserve"> SEN</w:t>
      </w:r>
      <w:r w:rsidR="00AA1262">
        <w:rPr>
          <w:rFonts w:ascii="Arial" w:hAnsi="Arial" w:cs="Arial"/>
        </w:rPr>
        <w:t>D</w:t>
      </w:r>
      <w:r w:rsidR="00565398" w:rsidRPr="00A222BC">
        <w:rPr>
          <w:rFonts w:ascii="Arial" w:hAnsi="Arial" w:cs="Arial"/>
        </w:rPr>
        <w:t xml:space="preserve"> Governor </w:t>
      </w:r>
      <w:r w:rsidRPr="00A222BC">
        <w:rPr>
          <w:rFonts w:ascii="Arial" w:hAnsi="Arial" w:cs="Arial"/>
        </w:rPr>
        <w:t>is responsible for:</w:t>
      </w:r>
      <w:r w:rsidR="00565398" w:rsidRPr="00A222BC">
        <w:rPr>
          <w:rFonts w:ascii="Arial" w:hAnsi="Arial" w:cs="Arial"/>
        </w:rPr>
        <w:t xml:space="preserve"> </w:t>
      </w:r>
    </w:p>
    <w:p w14:paraId="056A295E" w14:textId="77777777" w:rsidR="004436D9" w:rsidRPr="00A222BC" w:rsidRDefault="004436D9" w:rsidP="00565398">
      <w:pPr>
        <w:rPr>
          <w:rFonts w:ascii="Arial" w:hAnsi="Arial" w:cs="Arial"/>
        </w:rPr>
      </w:pPr>
    </w:p>
    <w:p w14:paraId="54C1B5AB" w14:textId="77777777" w:rsidR="00565398" w:rsidRPr="00A222BC" w:rsidRDefault="00565398" w:rsidP="000E529C">
      <w:pPr>
        <w:numPr>
          <w:ilvl w:val="0"/>
          <w:numId w:val="39"/>
        </w:numPr>
        <w:rPr>
          <w:rFonts w:ascii="Arial" w:hAnsi="Arial" w:cs="Arial"/>
        </w:rPr>
      </w:pPr>
      <w:r w:rsidRPr="00A222BC">
        <w:rPr>
          <w:rFonts w:ascii="Arial" w:hAnsi="Arial" w:cs="Arial"/>
        </w:rPr>
        <w:t>Monitor</w:t>
      </w:r>
      <w:r w:rsidR="004D1D4C" w:rsidRPr="00A222BC">
        <w:rPr>
          <w:rFonts w:ascii="Arial" w:hAnsi="Arial" w:cs="Arial"/>
        </w:rPr>
        <w:t>ing</w:t>
      </w:r>
      <w:r w:rsidRPr="00A222BC">
        <w:rPr>
          <w:rFonts w:ascii="Arial" w:hAnsi="Arial" w:cs="Arial"/>
        </w:rPr>
        <w:t xml:space="preserve"> </w:t>
      </w:r>
      <w:r w:rsidR="007322D3" w:rsidRPr="00A222BC">
        <w:rPr>
          <w:rFonts w:ascii="Arial" w:hAnsi="Arial" w:cs="Arial"/>
        </w:rPr>
        <w:t>SEN</w:t>
      </w:r>
      <w:r w:rsidR="00AA1262">
        <w:rPr>
          <w:rFonts w:ascii="Arial" w:hAnsi="Arial" w:cs="Arial"/>
        </w:rPr>
        <w:t>D</w:t>
      </w:r>
      <w:r w:rsidRPr="00A222BC">
        <w:rPr>
          <w:rFonts w:ascii="Arial" w:hAnsi="Arial" w:cs="Arial"/>
        </w:rPr>
        <w:t xml:space="preserve"> </w:t>
      </w:r>
      <w:r w:rsidR="000E529C" w:rsidRPr="00A222BC">
        <w:rPr>
          <w:rFonts w:ascii="Arial" w:hAnsi="Arial" w:cs="Arial"/>
        </w:rPr>
        <w:t>provision</w:t>
      </w:r>
      <w:r w:rsidRPr="00A222BC">
        <w:rPr>
          <w:rFonts w:ascii="Arial" w:hAnsi="Arial" w:cs="Arial"/>
        </w:rPr>
        <w:t xml:space="preserve"> on behalf of the </w:t>
      </w:r>
      <w:r w:rsidR="000E529C" w:rsidRPr="00A222BC">
        <w:rPr>
          <w:rFonts w:ascii="Arial" w:hAnsi="Arial" w:cs="Arial"/>
        </w:rPr>
        <w:t>governing</w:t>
      </w:r>
      <w:r w:rsidRPr="00A222BC">
        <w:rPr>
          <w:rFonts w:ascii="Arial" w:hAnsi="Arial" w:cs="Arial"/>
        </w:rPr>
        <w:t xml:space="preserve"> body,</w:t>
      </w:r>
    </w:p>
    <w:p w14:paraId="266335A4" w14:textId="77777777" w:rsidR="00565398" w:rsidRPr="00A222BC" w:rsidRDefault="00565398" w:rsidP="000E529C">
      <w:pPr>
        <w:numPr>
          <w:ilvl w:val="0"/>
          <w:numId w:val="39"/>
        </w:numPr>
        <w:rPr>
          <w:rFonts w:ascii="Arial" w:hAnsi="Arial" w:cs="Arial"/>
        </w:rPr>
      </w:pPr>
      <w:r w:rsidRPr="00A222BC">
        <w:rPr>
          <w:rFonts w:ascii="Arial" w:hAnsi="Arial" w:cs="Arial"/>
        </w:rPr>
        <w:t>Report</w:t>
      </w:r>
      <w:r w:rsidR="004D1D4C" w:rsidRPr="00A222BC">
        <w:rPr>
          <w:rFonts w:ascii="Arial" w:hAnsi="Arial" w:cs="Arial"/>
        </w:rPr>
        <w:t>ing</w:t>
      </w:r>
      <w:r w:rsidRPr="00A222BC">
        <w:rPr>
          <w:rFonts w:ascii="Arial" w:hAnsi="Arial" w:cs="Arial"/>
        </w:rPr>
        <w:t xml:space="preserve"> on SEN</w:t>
      </w:r>
      <w:r w:rsidR="00AA1262">
        <w:rPr>
          <w:rFonts w:ascii="Arial" w:hAnsi="Arial" w:cs="Arial"/>
        </w:rPr>
        <w:t>D</w:t>
      </w:r>
      <w:r w:rsidRPr="00A222BC">
        <w:rPr>
          <w:rFonts w:ascii="Arial" w:hAnsi="Arial" w:cs="Arial"/>
        </w:rPr>
        <w:t xml:space="preserve"> for the Annual Parents Report.</w:t>
      </w:r>
    </w:p>
    <w:p w14:paraId="470DAA39" w14:textId="77777777" w:rsidR="00565398" w:rsidRPr="00A222BC" w:rsidRDefault="00565398" w:rsidP="00873778">
      <w:pPr>
        <w:rPr>
          <w:rFonts w:ascii="Arial" w:hAnsi="Arial" w:cs="Arial"/>
        </w:rPr>
      </w:pPr>
      <w:r w:rsidRPr="00A222BC">
        <w:rPr>
          <w:rFonts w:ascii="Arial" w:hAnsi="Arial" w:cs="Arial"/>
        </w:rPr>
        <w:tab/>
      </w:r>
      <w:r w:rsidRPr="00A222BC">
        <w:rPr>
          <w:rFonts w:ascii="Arial" w:hAnsi="Arial" w:cs="Arial"/>
        </w:rPr>
        <w:tab/>
      </w:r>
      <w:r w:rsidRPr="00A222BC">
        <w:rPr>
          <w:rFonts w:ascii="Arial" w:hAnsi="Arial" w:cs="Arial"/>
        </w:rPr>
        <w:tab/>
      </w:r>
    </w:p>
    <w:p w14:paraId="724817C8" w14:textId="126E0173" w:rsidR="000D62ED" w:rsidRPr="00A222BC" w:rsidRDefault="000D62ED" w:rsidP="00F00BE2">
      <w:pPr>
        <w:numPr>
          <w:ilvl w:val="0"/>
          <w:numId w:val="10"/>
        </w:numPr>
        <w:rPr>
          <w:rFonts w:ascii="Arial" w:hAnsi="Arial" w:cs="Arial"/>
        </w:rPr>
      </w:pPr>
      <w:r w:rsidRPr="00A222BC">
        <w:rPr>
          <w:rFonts w:ascii="Arial" w:hAnsi="Arial" w:cs="Arial"/>
        </w:rPr>
        <w:t>Teaching Assistants</w:t>
      </w:r>
      <w:r w:rsidR="00AA1262">
        <w:rPr>
          <w:rFonts w:ascii="Arial" w:hAnsi="Arial" w:cs="Arial"/>
        </w:rPr>
        <w:t xml:space="preserve"> (TAs)</w:t>
      </w:r>
      <w:r w:rsidRPr="00A222BC">
        <w:rPr>
          <w:rFonts w:ascii="Arial" w:hAnsi="Arial" w:cs="Arial"/>
        </w:rPr>
        <w:t xml:space="preserve"> work as part of the team with </w:t>
      </w:r>
      <w:r w:rsidR="00AD62B3">
        <w:rPr>
          <w:rFonts w:ascii="Arial" w:hAnsi="Arial" w:cs="Arial"/>
        </w:rPr>
        <w:t xml:space="preserve">the </w:t>
      </w:r>
      <w:proofErr w:type="spellStart"/>
      <w:r w:rsidRPr="00A222BC">
        <w:rPr>
          <w:rFonts w:ascii="Arial" w:hAnsi="Arial" w:cs="Arial"/>
        </w:rPr>
        <w:t>SEN</w:t>
      </w:r>
      <w:r w:rsidR="00AD62B3">
        <w:rPr>
          <w:rFonts w:ascii="Arial" w:hAnsi="Arial" w:cs="Arial"/>
        </w:rPr>
        <w:t>D</w:t>
      </w:r>
      <w:r w:rsidRPr="00A222BC">
        <w:rPr>
          <w:rFonts w:ascii="Arial" w:hAnsi="Arial" w:cs="Arial"/>
        </w:rPr>
        <w:t>C</w:t>
      </w:r>
      <w:r w:rsidR="00AD62B3">
        <w:rPr>
          <w:rFonts w:ascii="Arial" w:hAnsi="Arial" w:cs="Arial"/>
        </w:rPr>
        <w:t>o</w:t>
      </w:r>
      <w:proofErr w:type="spellEnd"/>
      <w:r w:rsidRPr="00A222BC">
        <w:rPr>
          <w:rFonts w:ascii="Arial" w:hAnsi="Arial" w:cs="Arial"/>
        </w:rPr>
        <w:t xml:space="preserve"> and staff, supporting children’s individual needs. They play an important role in implementing </w:t>
      </w:r>
      <w:r w:rsidR="00094E37" w:rsidRPr="00A222BC">
        <w:rPr>
          <w:rFonts w:ascii="Arial" w:hAnsi="Arial" w:cs="Arial"/>
        </w:rPr>
        <w:t>targets</w:t>
      </w:r>
      <w:r w:rsidRPr="00A222BC">
        <w:rPr>
          <w:rFonts w:ascii="Arial" w:hAnsi="Arial" w:cs="Arial"/>
        </w:rPr>
        <w:t xml:space="preserve"> and monitoring </w:t>
      </w:r>
      <w:r w:rsidR="00AB4ED9" w:rsidRPr="00A222BC">
        <w:rPr>
          <w:rFonts w:ascii="Arial" w:hAnsi="Arial" w:cs="Arial"/>
        </w:rPr>
        <w:t>progress and</w:t>
      </w:r>
      <w:r w:rsidRPr="00A222BC">
        <w:rPr>
          <w:rFonts w:ascii="Arial" w:hAnsi="Arial" w:cs="Arial"/>
        </w:rPr>
        <w:t xml:space="preserve"> contribute to review meetings.</w:t>
      </w:r>
    </w:p>
    <w:p w14:paraId="52C55402" w14:textId="77777777" w:rsidR="000D62ED" w:rsidRPr="00A222BC" w:rsidRDefault="000D62ED" w:rsidP="00F00BE2">
      <w:pPr>
        <w:rPr>
          <w:rFonts w:ascii="Arial" w:hAnsi="Arial" w:cs="Arial"/>
        </w:rPr>
      </w:pPr>
    </w:p>
    <w:p w14:paraId="7734B068" w14:textId="77777777" w:rsidR="000D62ED" w:rsidRPr="00A222BC" w:rsidRDefault="000D62ED" w:rsidP="00F00BE2">
      <w:pPr>
        <w:rPr>
          <w:rFonts w:ascii="Arial" w:hAnsi="Arial" w:cs="Arial"/>
        </w:rPr>
      </w:pPr>
    </w:p>
    <w:p w14:paraId="3B608443" w14:textId="77777777" w:rsidR="000D62ED" w:rsidRPr="00A222BC" w:rsidRDefault="000D62ED" w:rsidP="00F00BE2">
      <w:pPr>
        <w:numPr>
          <w:ilvl w:val="0"/>
          <w:numId w:val="1"/>
        </w:numPr>
        <w:rPr>
          <w:rFonts w:ascii="Arial" w:hAnsi="Arial" w:cs="Arial"/>
          <w:i/>
        </w:rPr>
      </w:pPr>
      <w:r w:rsidRPr="00A222BC">
        <w:rPr>
          <w:rFonts w:ascii="Arial" w:hAnsi="Arial" w:cs="Arial"/>
          <w:i/>
        </w:rPr>
        <w:t>Co</w:t>
      </w:r>
      <w:r w:rsidR="00094E37" w:rsidRPr="00A222BC">
        <w:rPr>
          <w:rFonts w:ascii="Arial" w:hAnsi="Arial" w:cs="Arial"/>
          <w:i/>
        </w:rPr>
        <w:t>-</w:t>
      </w:r>
      <w:r w:rsidRPr="00A222BC">
        <w:rPr>
          <w:rFonts w:ascii="Arial" w:hAnsi="Arial" w:cs="Arial"/>
          <w:i/>
        </w:rPr>
        <w:t>ordinating and managing provision</w:t>
      </w:r>
    </w:p>
    <w:p w14:paraId="00BEC933" w14:textId="77777777" w:rsidR="000D62ED" w:rsidRPr="00A222BC" w:rsidRDefault="000D62ED" w:rsidP="00F00BE2">
      <w:pPr>
        <w:rPr>
          <w:rFonts w:ascii="Arial" w:hAnsi="Arial" w:cs="Arial"/>
        </w:rPr>
      </w:pPr>
    </w:p>
    <w:p w14:paraId="32394840" w14:textId="60203982" w:rsidR="000D62ED" w:rsidRDefault="00344308" w:rsidP="00F00BE2">
      <w:pPr>
        <w:rPr>
          <w:rFonts w:ascii="Arial" w:hAnsi="Arial" w:cs="Arial"/>
        </w:rPr>
      </w:pPr>
      <w:r w:rsidRPr="00A222BC">
        <w:rPr>
          <w:rFonts w:ascii="Arial" w:hAnsi="Arial" w:cs="Arial"/>
        </w:rPr>
        <w:t>S</w:t>
      </w:r>
      <w:r w:rsidR="000D62ED" w:rsidRPr="00A222BC">
        <w:rPr>
          <w:rFonts w:ascii="Arial" w:hAnsi="Arial" w:cs="Arial"/>
        </w:rPr>
        <w:t xml:space="preserve">taff aim to share expertise </w:t>
      </w:r>
      <w:r w:rsidR="001B5030" w:rsidRPr="00A222BC">
        <w:rPr>
          <w:rFonts w:ascii="Arial" w:hAnsi="Arial" w:cs="Arial"/>
        </w:rPr>
        <w:t>and knowledge</w:t>
      </w:r>
      <w:r w:rsidR="000D62ED" w:rsidRPr="00A222BC">
        <w:rPr>
          <w:rFonts w:ascii="Arial" w:hAnsi="Arial" w:cs="Arial"/>
        </w:rPr>
        <w:t xml:space="preserve"> of ind</w:t>
      </w:r>
      <w:r w:rsidR="001B5030" w:rsidRPr="00A222BC">
        <w:rPr>
          <w:rFonts w:ascii="Arial" w:hAnsi="Arial" w:cs="Arial"/>
        </w:rPr>
        <w:t xml:space="preserve">ividual children and discuss their needs during staff </w:t>
      </w:r>
      <w:proofErr w:type="spellStart"/>
      <w:proofErr w:type="gramStart"/>
      <w:r w:rsidR="001B5030" w:rsidRPr="00A222BC">
        <w:rPr>
          <w:rFonts w:ascii="Arial" w:hAnsi="Arial" w:cs="Arial"/>
        </w:rPr>
        <w:t>meetings.TAs</w:t>
      </w:r>
      <w:proofErr w:type="spellEnd"/>
      <w:proofErr w:type="gramEnd"/>
      <w:r w:rsidR="001B5030" w:rsidRPr="00A222BC">
        <w:rPr>
          <w:rFonts w:ascii="Arial" w:hAnsi="Arial" w:cs="Arial"/>
        </w:rPr>
        <w:t xml:space="preserve"> liaise with the child’s Key Person on a daily basis. </w:t>
      </w:r>
      <w:r w:rsidR="000D62ED" w:rsidRPr="00A222BC">
        <w:rPr>
          <w:rFonts w:ascii="Arial" w:hAnsi="Arial" w:cs="Arial"/>
        </w:rPr>
        <w:t>Provision for children with SEN</w:t>
      </w:r>
      <w:r w:rsidR="00E968C2">
        <w:rPr>
          <w:rFonts w:ascii="Arial" w:hAnsi="Arial" w:cs="Arial"/>
        </w:rPr>
        <w:t>D</w:t>
      </w:r>
      <w:r w:rsidR="000D62ED" w:rsidRPr="00A222BC">
        <w:rPr>
          <w:rFonts w:ascii="Arial" w:hAnsi="Arial" w:cs="Arial"/>
        </w:rPr>
        <w:t xml:space="preserve"> is g</w:t>
      </w:r>
      <w:r w:rsidR="0001722F" w:rsidRPr="00A222BC">
        <w:rPr>
          <w:rFonts w:ascii="Arial" w:hAnsi="Arial" w:cs="Arial"/>
        </w:rPr>
        <w:t>enerally reviewed every other term</w:t>
      </w:r>
      <w:r w:rsidR="0001722F" w:rsidRPr="00A222BC">
        <w:rPr>
          <w:rFonts w:ascii="Arial" w:hAnsi="Arial" w:cs="Arial"/>
          <w:color w:val="FF0000"/>
        </w:rPr>
        <w:t xml:space="preserve"> </w:t>
      </w:r>
      <w:r w:rsidR="0001722F" w:rsidRPr="00A222BC">
        <w:rPr>
          <w:rFonts w:ascii="Arial" w:hAnsi="Arial" w:cs="Arial"/>
        </w:rPr>
        <w:t>and</w:t>
      </w:r>
      <w:r w:rsidR="001B5030" w:rsidRPr="00A222BC">
        <w:rPr>
          <w:rFonts w:ascii="Arial" w:hAnsi="Arial" w:cs="Arial"/>
        </w:rPr>
        <w:t xml:space="preserve"> new targets set. </w:t>
      </w:r>
      <w:r w:rsidR="000D62ED" w:rsidRPr="00A222BC">
        <w:rPr>
          <w:rFonts w:ascii="Arial" w:hAnsi="Arial" w:cs="Arial"/>
        </w:rPr>
        <w:t xml:space="preserve"> Outside agencies are invited to these meetings in the instances when it is necessary.</w:t>
      </w:r>
    </w:p>
    <w:p w14:paraId="5A9584DC" w14:textId="77777777" w:rsidR="00AD62B3" w:rsidRPr="00A222BC" w:rsidRDefault="00AD62B3" w:rsidP="00F00BE2">
      <w:pPr>
        <w:rPr>
          <w:rFonts w:ascii="Arial" w:hAnsi="Arial" w:cs="Arial"/>
        </w:rPr>
      </w:pPr>
    </w:p>
    <w:p w14:paraId="3516C773" w14:textId="77777777" w:rsidR="00AD62B3" w:rsidRDefault="000D62ED" w:rsidP="00F00BE2">
      <w:pPr>
        <w:rPr>
          <w:rFonts w:ascii="Arial" w:hAnsi="Arial" w:cs="Arial"/>
        </w:rPr>
      </w:pPr>
      <w:r w:rsidRPr="00A222BC">
        <w:rPr>
          <w:rFonts w:ascii="Arial" w:hAnsi="Arial" w:cs="Arial"/>
        </w:rPr>
        <w:t>There is daily contact between all staff to monitor individual children’s progress and discuss conce</w:t>
      </w:r>
      <w:r w:rsidR="000E529C" w:rsidRPr="00A222BC">
        <w:rPr>
          <w:rFonts w:ascii="Arial" w:hAnsi="Arial" w:cs="Arial"/>
        </w:rPr>
        <w:t>rns</w:t>
      </w:r>
      <w:r w:rsidR="00AD62B3">
        <w:rPr>
          <w:rFonts w:ascii="Arial" w:hAnsi="Arial" w:cs="Arial"/>
        </w:rPr>
        <w:t>,</w:t>
      </w:r>
      <w:r w:rsidR="0001722F" w:rsidRPr="00A222BC">
        <w:rPr>
          <w:rFonts w:ascii="Arial" w:hAnsi="Arial" w:cs="Arial"/>
        </w:rPr>
        <w:t xml:space="preserve"> and time dedicated in staff meetings to discuss the needs of the children and plan accordingly.</w:t>
      </w:r>
    </w:p>
    <w:p w14:paraId="45EE4890" w14:textId="77777777" w:rsidR="000D62ED" w:rsidRPr="00A222BC" w:rsidRDefault="0001722F" w:rsidP="00F00BE2">
      <w:pPr>
        <w:rPr>
          <w:rFonts w:ascii="Arial" w:hAnsi="Arial" w:cs="Arial"/>
        </w:rPr>
      </w:pPr>
      <w:r w:rsidRPr="00A222BC">
        <w:rPr>
          <w:rFonts w:ascii="Arial" w:hAnsi="Arial" w:cs="Arial"/>
        </w:rPr>
        <w:t xml:space="preserve"> </w:t>
      </w:r>
    </w:p>
    <w:p w14:paraId="6162A895" w14:textId="24BADF30" w:rsidR="00094E37" w:rsidRPr="00A222BC" w:rsidRDefault="00094E37" w:rsidP="00F00BE2">
      <w:pPr>
        <w:rPr>
          <w:rFonts w:ascii="Arial" w:hAnsi="Arial" w:cs="Arial"/>
        </w:rPr>
      </w:pPr>
      <w:r w:rsidRPr="00A222BC">
        <w:rPr>
          <w:rFonts w:ascii="Arial" w:hAnsi="Arial" w:cs="Arial"/>
        </w:rPr>
        <w:t xml:space="preserve">Parents/carers are kept informed by their </w:t>
      </w:r>
      <w:r w:rsidR="004436D9" w:rsidRPr="00A222BC">
        <w:rPr>
          <w:rFonts w:ascii="Arial" w:hAnsi="Arial" w:cs="Arial"/>
        </w:rPr>
        <w:t>child’s</w:t>
      </w:r>
      <w:r w:rsidRPr="00A222BC">
        <w:rPr>
          <w:rFonts w:ascii="Arial" w:hAnsi="Arial" w:cs="Arial"/>
        </w:rPr>
        <w:t xml:space="preserve"> Key Person and are encouraged to be involved in the support of their child</w:t>
      </w:r>
      <w:r w:rsidR="00B27F13" w:rsidRPr="00A222BC">
        <w:rPr>
          <w:rFonts w:ascii="Arial" w:hAnsi="Arial" w:cs="Arial"/>
        </w:rPr>
        <w:t xml:space="preserve">. </w:t>
      </w:r>
      <w:r w:rsidR="001828F1" w:rsidRPr="00A222BC">
        <w:rPr>
          <w:rFonts w:ascii="Arial" w:hAnsi="Arial" w:cs="Arial"/>
        </w:rPr>
        <w:t>Children with an Education, Health and Care</w:t>
      </w:r>
      <w:r w:rsidR="001828F1">
        <w:rPr>
          <w:rFonts w:ascii="Arial" w:hAnsi="Arial" w:cs="Arial"/>
        </w:rPr>
        <w:t xml:space="preserve"> Plan</w:t>
      </w:r>
      <w:r w:rsidR="001828F1" w:rsidRPr="00A222BC">
        <w:rPr>
          <w:rFonts w:ascii="Arial" w:hAnsi="Arial" w:cs="Arial"/>
        </w:rPr>
        <w:t xml:space="preserve"> have an Annual Review with the SEN</w:t>
      </w:r>
      <w:r w:rsidR="001828F1">
        <w:rPr>
          <w:rFonts w:ascii="Arial" w:hAnsi="Arial" w:cs="Arial"/>
        </w:rPr>
        <w:t>D</w:t>
      </w:r>
      <w:r w:rsidR="001828F1" w:rsidRPr="00A222BC">
        <w:rPr>
          <w:rFonts w:ascii="Arial" w:hAnsi="Arial" w:cs="Arial"/>
        </w:rPr>
        <w:t xml:space="preserve">Co. </w:t>
      </w:r>
      <w:r w:rsidR="00761CAB">
        <w:rPr>
          <w:rFonts w:ascii="Arial" w:hAnsi="Arial" w:cs="Arial"/>
        </w:rPr>
        <w:t xml:space="preserve">If parents need additional support an Early Help Assessment </w:t>
      </w:r>
      <w:r w:rsidR="00B27F13" w:rsidRPr="00A222BC">
        <w:rPr>
          <w:rFonts w:ascii="Arial" w:hAnsi="Arial" w:cs="Arial"/>
        </w:rPr>
        <w:t>process would be used to identify area</w:t>
      </w:r>
      <w:r w:rsidR="00AD62B3">
        <w:rPr>
          <w:rFonts w:ascii="Arial" w:hAnsi="Arial" w:cs="Arial"/>
        </w:rPr>
        <w:t>s</w:t>
      </w:r>
      <w:r w:rsidR="00B27F13" w:rsidRPr="00A222BC">
        <w:rPr>
          <w:rFonts w:ascii="Arial" w:hAnsi="Arial" w:cs="Arial"/>
        </w:rPr>
        <w:t xml:space="preserve"> for change and engage support fro</w:t>
      </w:r>
      <w:r w:rsidR="0079039A" w:rsidRPr="00A222BC">
        <w:rPr>
          <w:rFonts w:ascii="Arial" w:hAnsi="Arial" w:cs="Arial"/>
        </w:rPr>
        <w:t>m</w:t>
      </w:r>
      <w:r w:rsidR="00B27F13" w:rsidRPr="00A222BC">
        <w:rPr>
          <w:rFonts w:ascii="Arial" w:hAnsi="Arial" w:cs="Arial"/>
        </w:rPr>
        <w:t xml:space="preserve"> other professionals</w:t>
      </w:r>
      <w:r w:rsidR="00AD62B3">
        <w:rPr>
          <w:rFonts w:ascii="Arial" w:hAnsi="Arial" w:cs="Arial"/>
        </w:rPr>
        <w:t xml:space="preserve"> </w:t>
      </w:r>
      <w:r w:rsidR="00B27F13" w:rsidRPr="00A222BC">
        <w:rPr>
          <w:rFonts w:ascii="Arial" w:hAnsi="Arial" w:cs="Arial"/>
        </w:rPr>
        <w:t>(</w:t>
      </w:r>
      <w:r w:rsidR="00AD62B3">
        <w:rPr>
          <w:rFonts w:ascii="Arial" w:hAnsi="Arial" w:cs="Arial"/>
        </w:rPr>
        <w:t>p</w:t>
      </w:r>
      <w:r w:rsidR="00B27F13" w:rsidRPr="00A222BC">
        <w:rPr>
          <w:rFonts w:ascii="Arial" w:hAnsi="Arial" w:cs="Arial"/>
        </w:rPr>
        <w:t>lease refer to Child Protection Policy)</w:t>
      </w:r>
      <w:r w:rsidR="00AD62B3">
        <w:rPr>
          <w:rFonts w:ascii="Arial" w:hAnsi="Arial" w:cs="Arial"/>
        </w:rPr>
        <w:t>.</w:t>
      </w:r>
    </w:p>
    <w:p w14:paraId="20EA4807" w14:textId="77777777" w:rsidR="000D62ED" w:rsidRPr="00A222BC" w:rsidRDefault="000D62ED" w:rsidP="00F00BE2">
      <w:pPr>
        <w:rPr>
          <w:rFonts w:ascii="Arial" w:hAnsi="Arial" w:cs="Arial"/>
        </w:rPr>
      </w:pPr>
    </w:p>
    <w:p w14:paraId="56D9FD99" w14:textId="77777777" w:rsidR="000D62ED" w:rsidRPr="00A222BC" w:rsidRDefault="000D62ED" w:rsidP="00F00BE2">
      <w:pPr>
        <w:rPr>
          <w:rFonts w:ascii="Arial" w:hAnsi="Arial" w:cs="Arial"/>
        </w:rPr>
      </w:pPr>
      <w:r w:rsidRPr="00A222BC">
        <w:rPr>
          <w:rFonts w:ascii="Arial" w:hAnsi="Arial" w:cs="Arial"/>
        </w:rPr>
        <w:t xml:space="preserve">The </w:t>
      </w:r>
      <w:proofErr w:type="spellStart"/>
      <w:r w:rsidRPr="00A222BC">
        <w:rPr>
          <w:rFonts w:ascii="Arial" w:hAnsi="Arial" w:cs="Arial"/>
        </w:rPr>
        <w:t>SEN</w:t>
      </w:r>
      <w:r w:rsidR="00AA1262">
        <w:rPr>
          <w:rFonts w:ascii="Arial" w:hAnsi="Arial" w:cs="Arial"/>
        </w:rPr>
        <w:t>D</w:t>
      </w:r>
      <w:r w:rsidRPr="00A222BC">
        <w:rPr>
          <w:rFonts w:ascii="Arial" w:hAnsi="Arial" w:cs="Arial"/>
        </w:rPr>
        <w:t>C</w:t>
      </w:r>
      <w:r w:rsidR="00AA1262">
        <w:rPr>
          <w:rFonts w:ascii="Arial" w:hAnsi="Arial" w:cs="Arial"/>
        </w:rPr>
        <w:t>o</w:t>
      </w:r>
      <w:proofErr w:type="spellEnd"/>
      <w:r w:rsidRPr="00A222BC">
        <w:rPr>
          <w:rFonts w:ascii="Arial" w:hAnsi="Arial" w:cs="Arial"/>
        </w:rPr>
        <w:t xml:space="preserve"> makes sure that all the following information is easily accessible to staff:</w:t>
      </w:r>
    </w:p>
    <w:p w14:paraId="03E2B43F" w14:textId="77777777" w:rsidR="000D62ED" w:rsidRPr="00A222BC" w:rsidRDefault="000D62ED" w:rsidP="00F00BE2">
      <w:pPr>
        <w:rPr>
          <w:rFonts w:ascii="Arial" w:hAnsi="Arial" w:cs="Arial"/>
        </w:rPr>
      </w:pPr>
    </w:p>
    <w:p w14:paraId="2B298A50" w14:textId="77777777" w:rsidR="000D62ED" w:rsidRPr="00A222BC" w:rsidRDefault="000D62ED" w:rsidP="00F00BE2">
      <w:pPr>
        <w:numPr>
          <w:ilvl w:val="0"/>
          <w:numId w:val="11"/>
        </w:numPr>
        <w:rPr>
          <w:rFonts w:ascii="Arial" w:hAnsi="Arial" w:cs="Arial"/>
        </w:rPr>
      </w:pPr>
      <w:r w:rsidRPr="00A222BC">
        <w:rPr>
          <w:rFonts w:ascii="Arial" w:hAnsi="Arial" w:cs="Arial"/>
        </w:rPr>
        <w:t>SEN</w:t>
      </w:r>
      <w:r w:rsidR="00AA1262">
        <w:rPr>
          <w:rFonts w:ascii="Arial" w:hAnsi="Arial" w:cs="Arial"/>
        </w:rPr>
        <w:t>D</w:t>
      </w:r>
      <w:r w:rsidRPr="00A222BC">
        <w:rPr>
          <w:rFonts w:ascii="Arial" w:hAnsi="Arial" w:cs="Arial"/>
        </w:rPr>
        <w:t xml:space="preserve"> policy</w:t>
      </w:r>
    </w:p>
    <w:p w14:paraId="73ABE617" w14:textId="77777777" w:rsidR="000D62ED" w:rsidRPr="00A222BC" w:rsidRDefault="000D62ED" w:rsidP="00F00BE2">
      <w:pPr>
        <w:numPr>
          <w:ilvl w:val="0"/>
          <w:numId w:val="11"/>
        </w:numPr>
        <w:rPr>
          <w:rFonts w:ascii="Arial" w:hAnsi="Arial" w:cs="Arial"/>
        </w:rPr>
      </w:pPr>
      <w:r w:rsidRPr="00A222BC">
        <w:rPr>
          <w:rFonts w:ascii="Arial" w:hAnsi="Arial" w:cs="Arial"/>
        </w:rPr>
        <w:t>SEN</w:t>
      </w:r>
      <w:r w:rsidR="00AA1262">
        <w:rPr>
          <w:rFonts w:ascii="Arial" w:hAnsi="Arial" w:cs="Arial"/>
        </w:rPr>
        <w:t>D</w:t>
      </w:r>
      <w:r w:rsidRPr="00A222BC">
        <w:rPr>
          <w:rFonts w:ascii="Arial" w:hAnsi="Arial" w:cs="Arial"/>
        </w:rPr>
        <w:t xml:space="preserve"> register including name, date of birth, year, cla</w:t>
      </w:r>
      <w:r w:rsidR="00603FA1" w:rsidRPr="00A222BC">
        <w:rPr>
          <w:rFonts w:ascii="Arial" w:hAnsi="Arial" w:cs="Arial"/>
        </w:rPr>
        <w:t>ss, main area of need, Code of P</w:t>
      </w:r>
      <w:r w:rsidRPr="00A222BC">
        <w:rPr>
          <w:rFonts w:ascii="Arial" w:hAnsi="Arial" w:cs="Arial"/>
        </w:rPr>
        <w:t>ractice stage</w:t>
      </w:r>
    </w:p>
    <w:p w14:paraId="24A7080D" w14:textId="77777777" w:rsidR="000D62ED" w:rsidRPr="00A222BC" w:rsidRDefault="000D62ED" w:rsidP="00F00BE2">
      <w:pPr>
        <w:numPr>
          <w:ilvl w:val="0"/>
          <w:numId w:val="11"/>
        </w:numPr>
        <w:rPr>
          <w:rFonts w:ascii="Arial" w:hAnsi="Arial" w:cs="Arial"/>
        </w:rPr>
      </w:pPr>
      <w:r w:rsidRPr="00A222BC">
        <w:rPr>
          <w:rFonts w:ascii="Arial" w:hAnsi="Arial" w:cs="Arial"/>
        </w:rPr>
        <w:t>An overview of SEN</w:t>
      </w:r>
      <w:r w:rsidR="00AA1262">
        <w:rPr>
          <w:rFonts w:ascii="Arial" w:hAnsi="Arial" w:cs="Arial"/>
        </w:rPr>
        <w:t>D</w:t>
      </w:r>
      <w:r w:rsidRPr="00A222BC">
        <w:rPr>
          <w:rFonts w:ascii="Arial" w:hAnsi="Arial" w:cs="Arial"/>
        </w:rPr>
        <w:t xml:space="preserve"> provision in the school prospectus</w:t>
      </w:r>
    </w:p>
    <w:p w14:paraId="36ECB2C4" w14:textId="77777777" w:rsidR="000D62ED" w:rsidRPr="00A222BC" w:rsidRDefault="000D62ED" w:rsidP="00F00BE2">
      <w:pPr>
        <w:rPr>
          <w:rFonts w:ascii="Arial" w:hAnsi="Arial" w:cs="Arial"/>
          <w:i/>
        </w:rPr>
      </w:pPr>
    </w:p>
    <w:p w14:paraId="3192CD17" w14:textId="77777777" w:rsidR="000D62ED" w:rsidRPr="00A222BC" w:rsidRDefault="000D62ED" w:rsidP="00F00BE2">
      <w:pPr>
        <w:numPr>
          <w:ilvl w:val="0"/>
          <w:numId w:val="1"/>
        </w:numPr>
        <w:rPr>
          <w:rFonts w:ascii="Arial" w:hAnsi="Arial" w:cs="Arial"/>
        </w:rPr>
      </w:pPr>
      <w:r w:rsidRPr="00A222BC">
        <w:rPr>
          <w:rFonts w:ascii="Arial" w:hAnsi="Arial" w:cs="Arial"/>
          <w:i/>
        </w:rPr>
        <w:t>Admission arrangements</w:t>
      </w:r>
    </w:p>
    <w:p w14:paraId="67D2B48F" w14:textId="77777777" w:rsidR="000D62ED" w:rsidRPr="00A222BC" w:rsidRDefault="000D62ED" w:rsidP="00F00BE2">
      <w:pPr>
        <w:rPr>
          <w:rFonts w:ascii="Arial" w:hAnsi="Arial" w:cs="Arial"/>
        </w:rPr>
      </w:pPr>
    </w:p>
    <w:p w14:paraId="1965BD8D" w14:textId="77777777" w:rsidR="000D62ED" w:rsidRPr="00A222BC" w:rsidRDefault="006E5554" w:rsidP="00F00BE2">
      <w:pPr>
        <w:rPr>
          <w:rFonts w:ascii="Arial" w:hAnsi="Arial" w:cs="Arial"/>
        </w:rPr>
      </w:pPr>
      <w:r w:rsidRPr="00A222BC">
        <w:rPr>
          <w:rFonts w:ascii="Arial" w:hAnsi="Arial" w:cs="Arial"/>
        </w:rPr>
        <w:t>Headington Quarry Foundatio</w:t>
      </w:r>
      <w:r w:rsidR="0001722F" w:rsidRPr="00A222BC">
        <w:rPr>
          <w:rFonts w:ascii="Arial" w:hAnsi="Arial" w:cs="Arial"/>
        </w:rPr>
        <w:t xml:space="preserve">n Stage </w:t>
      </w:r>
      <w:r w:rsidR="004F2EC9" w:rsidRPr="00A222BC">
        <w:rPr>
          <w:rFonts w:ascii="Arial" w:hAnsi="Arial" w:cs="Arial"/>
        </w:rPr>
        <w:t>School</w:t>
      </w:r>
      <w:r w:rsidR="004F2EC9" w:rsidRPr="00A222BC">
        <w:rPr>
          <w:rFonts w:ascii="Arial" w:hAnsi="Arial" w:cs="Arial"/>
          <w:color w:val="FF0000"/>
        </w:rPr>
        <w:t xml:space="preserve"> </w:t>
      </w:r>
      <w:r w:rsidR="004F2EC9" w:rsidRPr="00A222BC">
        <w:rPr>
          <w:rFonts w:ascii="Arial" w:hAnsi="Arial" w:cs="Arial"/>
        </w:rPr>
        <w:t>strives</w:t>
      </w:r>
      <w:r w:rsidR="000D62ED" w:rsidRPr="00A222BC">
        <w:rPr>
          <w:rFonts w:ascii="Arial" w:hAnsi="Arial" w:cs="Arial"/>
        </w:rPr>
        <w:t xml:space="preserve"> to be a fully inclusive school. All pupils are welcome, including those with Special Educational Needs</w:t>
      </w:r>
      <w:r w:rsidR="00AD62B3">
        <w:rPr>
          <w:rFonts w:ascii="Arial" w:hAnsi="Arial" w:cs="Arial"/>
        </w:rPr>
        <w:t xml:space="preserve"> and Disabilities</w:t>
      </w:r>
      <w:r w:rsidR="000D62ED" w:rsidRPr="00A222BC">
        <w:rPr>
          <w:rFonts w:ascii="Arial" w:hAnsi="Arial" w:cs="Arial"/>
        </w:rPr>
        <w:t>.</w:t>
      </w:r>
    </w:p>
    <w:p w14:paraId="6F257767" w14:textId="77777777" w:rsidR="00AD62B3" w:rsidRDefault="00AD62B3" w:rsidP="00F00BE2">
      <w:pPr>
        <w:rPr>
          <w:rFonts w:ascii="Arial" w:hAnsi="Arial" w:cs="Arial"/>
        </w:rPr>
      </w:pPr>
    </w:p>
    <w:p w14:paraId="0B629891" w14:textId="77777777" w:rsidR="000D62ED" w:rsidRPr="00A222BC" w:rsidRDefault="000D62ED" w:rsidP="00F00BE2">
      <w:pPr>
        <w:rPr>
          <w:rFonts w:ascii="Arial" w:hAnsi="Arial" w:cs="Arial"/>
        </w:rPr>
      </w:pPr>
      <w:r w:rsidRPr="00A222BC">
        <w:rPr>
          <w:rFonts w:ascii="Arial" w:hAnsi="Arial" w:cs="Arial"/>
        </w:rPr>
        <w:t>The admission arrangements give priority to children with identified SEN</w:t>
      </w:r>
      <w:r w:rsidR="00AA1262">
        <w:rPr>
          <w:rFonts w:ascii="Arial" w:hAnsi="Arial" w:cs="Arial"/>
        </w:rPr>
        <w:t>D</w:t>
      </w:r>
      <w:r w:rsidRPr="00A222BC">
        <w:rPr>
          <w:rFonts w:ascii="Arial" w:hAnsi="Arial" w:cs="Arial"/>
        </w:rPr>
        <w:t>: All children with SEN</w:t>
      </w:r>
      <w:r w:rsidR="00AA1262">
        <w:rPr>
          <w:rFonts w:ascii="Arial" w:hAnsi="Arial" w:cs="Arial"/>
        </w:rPr>
        <w:t>D</w:t>
      </w:r>
      <w:r w:rsidRPr="00A222BC">
        <w:rPr>
          <w:rFonts w:ascii="Arial" w:hAnsi="Arial" w:cs="Arial"/>
        </w:rPr>
        <w:t xml:space="preserve"> now have the right to be educated in a mainstream school.</w:t>
      </w:r>
      <w:r w:rsidR="00565398" w:rsidRPr="00A222BC">
        <w:rPr>
          <w:rFonts w:ascii="Arial" w:hAnsi="Arial" w:cs="Arial"/>
        </w:rPr>
        <w:t xml:space="preserve"> When more applications are received than there are places available the following County </w:t>
      </w:r>
      <w:r w:rsidR="000E529C" w:rsidRPr="00A222BC">
        <w:rPr>
          <w:rFonts w:ascii="Arial" w:hAnsi="Arial" w:cs="Arial"/>
        </w:rPr>
        <w:t>Council</w:t>
      </w:r>
      <w:r w:rsidR="00565398" w:rsidRPr="00A222BC">
        <w:rPr>
          <w:rFonts w:ascii="Arial" w:hAnsi="Arial" w:cs="Arial"/>
        </w:rPr>
        <w:t xml:space="preserve"> criteria must be </w:t>
      </w:r>
      <w:r w:rsidR="000E529C" w:rsidRPr="00A222BC">
        <w:rPr>
          <w:rFonts w:ascii="Arial" w:hAnsi="Arial" w:cs="Arial"/>
        </w:rPr>
        <w:t>applied:</w:t>
      </w:r>
      <w:r w:rsidR="00565398" w:rsidRPr="00A222BC">
        <w:rPr>
          <w:rFonts w:ascii="Arial" w:hAnsi="Arial" w:cs="Arial"/>
        </w:rPr>
        <w:t xml:space="preserve"> </w:t>
      </w:r>
    </w:p>
    <w:p w14:paraId="6083A6C0" w14:textId="77777777" w:rsidR="004C74A8" w:rsidRPr="00A222BC" w:rsidRDefault="004C74A8" w:rsidP="00F00BE2">
      <w:pPr>
        <w:rPr>
          <w:rFonts w:ascii="Arial" w:hAnsi="Arial" w:cs="Arial"/>
        </w:rPr>
      </w:pPr>
    </w:p>
    <w:p w14:paraId="35A0F6CE" w14:textId="77777777" w:rsidR="00565398" w:rsidRPr="00A222BC" w:rsidRDefault="00B27F13" w:rsidP="00565398">
      <w:pPr>
        <w:numPr>
          <w:ilvl w:val="0"/>
          <w:numId w:val="37"/>
        </w:numPr>
        <w:rPr>
          <w:rFonts w:ascii="Arial" w:hAnsi="Arial" w:cs="Arial"/>
        </w:rPr>
      </w:pPr>
      <w:r w:rsidRPr="00A222BC">
        <w:rPr>
          <w:rFonts w:ascii="Arial" w:hAnsi="Arial" w:cs="Arial"/>
        </w:rPr>
        <w:t>Children with an</w:t>
      </w:r>
      <w:r w:rsidR="00AD62B3">
        <w:rPr>
          <w:rFonts w:ascii="Arial" w:hAnsi="Arial" w:cs="Arial"/>
        </w:rPr>
        <w:t xml:space="preserve"> </w:t>
      </w:r>
      <w:r w:rsidRPr="00A222BC">
        <w:rPr>
          <w:rFonts w:ascii="Arial" w:hAnsi="Arial" w:cs="Arial"/>
        </w:rPr>
        <w:t>EHC</w:t>
      </w:r>
      <w:r w:rsidR="00AD62B3">
        <w:rPr>
          <w:rFonts w:ascii="Arial" w:hAnsi="Arial" w:cs="Arial"/>
        </w:rPr>
        <w:t xml:space="preserve"> p</w:t>
      </w:r>
      <w:r w:rsidRPr="00A222BC">
        <w:rPr>
          <w:rFonts w:ascii="Arial" w:hAnsi="Arial" w:cs="Arial"/>
        </w:rPr>
        <w:t>lan</w:t>
      </w:r>
    </w:p>
    <w:p w14:paraId="7B291B9E" w14:textId="77777777" w:rsidR="00565398" w:rsidRPr="00A222BC" w:rsidRDefault="00565398" w:rsidP="00565398">
      <w:pPr>
        <w:numPr>
          <w:ilvl w:val="0"/>
          <w:numId w:val="37"/>
        </w:numPr>
        <w:rPr>
          <w:rFonts w:ascii="Arial" w:hAnsi="Arial" w:cs="Arial"/>
        </w:rPr>
      </w:pPr>
      <w:r w:rsidRPr="00A222BC">
        <w:rPr>
          <w:rFonts w:ascii="Arial" w:hAnsi="Arial" w:cs="Arial"/>
        </w:rPr>
        <w:t>Looked After Children whom the corporate parent agrees should attend the school</w:t>
      </w:r>
    </w:p>
    <w:p w14:paraId="731573FB" w14:textId="77777777" w:rsidR="00565398" w:rsidRPr="00A222BC" w:rsidRDefault="00565398" w:rsidP="00565398">
      <w:pPr>
        <w:numPr>
          <w:ilvl w:val="0"/>
          <w:numId w:val="37"/>
        </w:numPr>
        <w:rPr>
          <w:rFonts w:ascii="Arial" w:hAnsi="Arial" w:cs="Arial"/>
        </w:rPr>
      </w:pPr>
      <w:r w:rsidRPr="00A222BC">
        <w:rPr>
          <w:rFonts w:ascii="Arial" w:hAnsi="Arial" w:cs="Arial"/>
        </w:rPr>
        <w:t>Disabled children who need to be admitted to a school on the grounds of physical accessibility</w:t>
      </w:r>
    </w:p>
    <w:p w14:paraId="190F607E" w14:textId="77777777" w:rsidR="00565398" w:rsidRPr="00A222BC" w:rsidRDefault="000E529C" w:rsidP="00233A59">
      <w:pPr>
        <w:numPr>
          <w:ilvl w:val="0"/>
          <w:numId w:val="37"/>
        </w:numPr>
        <w:rPr>
          <w:rFonts w:ascii="Arial" w:hAnsi="Arial" w:cs="Arial"/>
        </w:rPr>
      </w:pPr>
      <w:r w:rsidRPr="00A222BC">
        <w:rPr>
          <w:rFonts w:ascii="Arial" w:hAnsi="Arial" w:cs="Arial"/>
        </w:rPr>
        <w:lastRenderedPageBreak/>
        <w:t xml:space="preserve">In accordance with the </w:t>
      </w:r>
      <w:r w:rsidR="004926B7" w:rsidRPr="00A222BC">
        <w:rPr>
          <w:rFonts w:ascii="Arial" w:hAnsi="Arial" w:cs="Arial"/>
        </w:rPr>
        <w:t>C</w:t>
      </w:r>
      <w:r w:rsidRPr="00A222BC">
        <w:rPr>
          <w:rFonts w:ascii="Arial" w:hAnsi="Arial" w:cs="Arial"/>
        </w:rPr>
        <w:t xml:space="preserve">ode of </w:t>
      </w:r>
      <w:r w:rsidR="004926B7" w:rsidRPr="00A222BC">
        <w:rPr>
          <w:rFonts w:ascii="Arial" w:hAnsi="Arial" w:cs="Arial"/>
        </w:rPr>
        <w:t>Practice</w:t>
      </w:r>
      <w:r w:rsidRPr="00A222BC">
        <w:rPr>
          <w:rFonts w:ascii="Arial" w:hAnsi="Arial" w:cs="Arial"/>
        </w:rPr>
        <w:t xml:space="preserve"> on Admissions, one additional place in each year group may be made available to children judged to be vulnerable and at risk of underachievement i.e. Children Looked After by </w:t>
      </w:r>
      <w:r w:rsidR="00F04CE5">
        <w:rPr>
          <w:rFonts w:ascii="Arial" w:hAnsi="Arial" w:cs="Arial"/>
        </w:rPr>
        <w:t>Oxfordshire County Council (</w:t>
      </w:r>
      <w:r w:rsidRPr="00A222BC">
        <w:rPr>
          <w:rFonts w:ascii="Arial" w:hAnsi="Arial" w:cs="Arial"/>
        </w:rPr>
        <w:t>OCC</w:t>
      </w:r>
      <w:r w:rsidR="00F04CE5">
        <w:rPr>
          <w:rFonts w:ascii="Arial" w:hAnsi="Arial" w:cs="Arial"/>
        </w:rPr>
        <w:t>);</w:t>
      </w:r>
      <w:r w:rsidRPr="00A222BC">
        <w:rPr>
          <w:rFonts w:ascii="Arial" w:hAnsi="Arial" w:cs="Arial"/>
        </w:rPr>
        <w:t xml:space="preserve"> children permanently excluded f</w:t>
      </w:r>
      <w:r w:rsidR="00233A59" w:rsidRPr="00A222BC">
        <w:rPr>
          <w:rFonts w:ascii="Arial" w:hAnsi="Arial" w:cs="Arial"/>
        </w:rPr>
        <w:t>r</w:t>
      </w:r>
      <w:r w:rsidRPr="00A222BC">
        <w:rPr>
          <w:rFonts w:ascii="Arial" w:hAnsi="Arial" w:cs="Arial"/>
        </w:rPr>
        <w:t>om another school or at risk of exclusion, or a child for whom a fresh start is agreed</w:t>
      </w:r>
      <w:r w:rsidR="00F04CE5">
        <w:rPr>
          <w:rFonts w:ascii="Arial" w:hAnsi="Arial" w:cs="Arial"/>
        </w:rPr>
        <w:t>;</w:t>
      </w:r>
      <w:r w:rsidRPr="00A222BC">
        <w:rPr>
          <w:rFonts w:ascii="Arial" w:hAnsi="Arial" w:cs="Arial"/>
        </w:rPr>
        <w:t xml:space="preserve"> traveller children</w:t>
      </w:r>
      <w:r w:rsidR="00F04CE5">
        <w:rPr>
          <w:rFonts w:ascii="Arial" w:hAnsi="Arial" w:cs="Arial"/>
        </w:rPr>
        <w:t>;</w:t>
      </w:r>
      <w:r w:rsidRPr="00A222BC">
        <w:rPr>
          <w:rFonts w:ascii="Arial" w:hAnsi="Arial" w:cs="Arial"/>
        </w:rPr>
        <w:t xml:space="preserve"> child refuge</w:t>
      </w:r>
      <w:r w:rsidR="007322D3" w:rsidRPr="00A222BC">
        <w:rPr>
          <w:rFonts w:ascii="Arial" w:hAnsi="Arial" w:cs="Arial"/>
        </w:rPr>
        <w:t>e</w:t>
      </w:r>
      <w:r w:rsidRPr="00A222BC">
        <w:rPr>
          <w:rFonts w:ascii="Arial" w:hAnsi="Arial" w:cs="Arial"/>
        </w:rPr>
        <w:t>s and asylum seekers.</w:t>
      </w:r>
    </w:p>
    <w:p w14:paraId="7DF5826F" w14:textId="77777777" w:rsidR="004966CF" w:rsidRPr="00A222BC" w:rsidRDefault="004966CF" w:rsidP="00F00BE2">
      <w:pPr>
        <w:rPr>
          <w:rFonts w:ascii="Arial" w:hAnsi="Arial" w:cs="Arial"/>
        </w:rPr>
      </w:pPr>
    </w:p>
    <w:p w14:paraId="4E99D329" w14:textId="77777777" w:rsidR="000D62ED" w:rsidRPr="00A222BC" w:rsidRDefault="006E5554" w:rsidP="00F00BE2">
      <w:pPr>
        <w:rPr>
          <w:rFonts w:ascii="Arial" w:hAnsi="Arial" w:cs="Arial"/>
        </w:rPr>
      </w:pPr>
      <w:r w:rsidRPr="00A222BC">
        <w:rPr>
          <w:rFonts w:ascii="Arial" w:hAnsi="Arial" w:cs="Arial"/>
        </w:rPr>
        <w:t>When starting school</w:t>
      </w:r>
      <w:r w:rsidR="00F04CE5">
        <w:rPr>
          <w:rFonts w:ascii="Arial" w:hAnsi="Arial" w:cs="Arial"/>
        </w:rPr>
        <w:t>,</w:t>
      </w:r>
      <w:r w:rsidRPr="00A222BC">
        <w:rPr>
          <w:rFonts w:ascii="Arial" w:hAnsi="Arial" w:cs="Arial"/>
        </w:rPr>
        <w:t xml:space="preserve"> </w:t>
      </w:r>
      <w:r w:rsidR="002723F9" w:rsidRPr="00A222BC">
        <w:rPr>
          <w:rFonts w:ascii="Arial" w:hAnsi="Arial" w:cs="Arial"/>
        </w:rPr>
        <w:t xml:space="preserve">it is important to </w:t>
      </w:r>
      <w:r w:rsidRPr="00A222BC">
        <w:rPr>
          <w:rFonts w:ascii="Arial" w:hAnsi="Arial" w:cs="Arial"/>
        </w:rPr>
        <w:t xml:space="preserve">focus on the individual strengths and support needs of </w:t>
      </w:r>
      <w:r w:rsidR="004966CF" w:rsidRPr="00A222BC">
        <w:rPr>
          <w:rFonts w:ascii="Arial" w:hAnsi="Arial" w:cs="Arial"/>
        </w:rPr>
        <w:t xml:space="preserve">the child </w:t>
      </w:r>
      <w:r w:rsidR="002723F9" w:rsidRPr="00A222BC">
        <w:rPr>
          <w:rFonts w:ascii="Arial" w:hAnsi="Arial" w:cs="Arial"/>
        </w:rPr>
        <w:t>to</w:t>
      </w:r>
      <w:r w:rsidR="004966CF" w:rsidRPr="00A222BC">
        <w:rPr>
          <w:rFonts w:ascii="Arial" w:hAnsi="Arial" w:cs="Arial"/>
        </w:rPr>
        <w:t xml:space="preserve"> avoid stereotypes and assumptions. The family may already be in contact with a range of support services and therefore will have a lot of information to share with our setting. </w:t>
      </w:r>
    </w:p>
    <w:p w14:paraId="7E46A907" w14:textId="77777777" w:rsidR="004966CF" w:rsidRPr="00A222BC" w:rsidRDefault="004966CF" w:rsidP="00F00BE2">
      <w:pPr>
        <w:rPr>
          <w:rFonts w:ascii="Arial" w:hAnsi="Arial" w:cs="Arial"/>
        </w:rPr>
      </w:pPr>
    </w:p>
    <w:p w14:paraId="77CF6946" w14:textId="77777777" w:rsidR="000D62ED" w:rsidRPr="00A222BC" w:rsidRDefault="00C3501C" w:rsidP="00F00BE2">
      <w:pPr>
        <w:numPr>
          <w:ilvl w:val="0"/>
          <w:numId w:val="1"/>
        </w:numPr>
        <w:rPr>
          <w:rFonts w:ascii="Arial" w:hAnsi="Arial" w:cs="Arial"/>
        </w:rPr>
      </w:pPr>
      <w:r w:rsidRPr="00A222BC">
        <w:rPr>
          <w:rFonts w:ascii="Arial" w:hAnsi="Arial" w:cs="Arial"/>
        </w:rPr>
        <w:t xml:space="preserve">Specialisms and </w:t>
      </w:r>
      <w:r w:rsidR="000D62ED" w:rsidRPr="00A222BC">
        <w:rPr>
          <w:rFonts w:ascii="Arial" w:hAnsi="Arial" w:cs="Arial"/>
        </w:rPr>
        <w:t>Special Facilities</w:t>
      </w:r>
    </w:p>
    <w:p w14:paraId="6B06ACD2" w14:textId="77777777" w:rsidR="000D62ED" w:rsidRPr="00A222BC" w:rsidRDefault="000D62ED" w:rsidP="00F00BE2">
      <w:pPr>
        <w:rPr>
          <w:rFonts w:ascii="Arial" w:hAnsi="Arial" w:cs="Arial"/>
        </w:rPr>
      </w:pPr>
    </w:p>
    <w:p w14:paraId="7A20E102" w14:textId="77777777" w:rsidR="000D62ED" w:rsidRDefault="0001722F" w:rsidP="00F00BE2">
      <w:pPr>
        <w:rPr>
          <w:rFonts w:ascii="Arial" w:hAnsi="Arial" w:cs="Arial"/>
        </w:rPr>
      </w:pPr>
      <w:r w:rsidRPr="00A222BC">
        <w:rPr>
          <w:rFonts w:ascii="Arial" w:hAnsi="Arial" w:cs="Arial"/>
        </w:rPr>
        <w:t>Each child’s Key Person is an experienced Early Years practitioner</w:t>
      </w:r>
      <w:r w:rsidR="000D62ED" w:rsidRPr="00A222BC">
        <w:rPr>
          <w:rFonts w:ascii="Arial" w:hAnsi="Arial" w:cs="Arial"/>
        </w:rPr>
        <w:t xml:space="preserve"> </w:t>
      </w:r>
      <w:r w:rsidRPr="00A222BC">
        <w:rPr>
          <w:rFonts w:ascii="Arial" w:hAnsi="Arial" w:cs="Arial"/>
        </w:rPr>
        <w:t xml:space="preserve">and all </w:t>
      </w:r>
      <w:r w:rsidR="004F2EC9" w:rsidRPr="00A222BC">
        <w:rPr>
          <w:rFonts w:ascii="Arial" w:hAnsi="Arial" w:cs="Arial"/>
        </w:rPr>
        <w:t>practitioners</w:t>
      </w:r>
      <w:r w:rsidRPr="00A222BC">
        <w:rPr>
          <w:rFonts w:ascii="Arial" w:hAnsi="Arial" w:cs="Arial"/>
        </w:rPr>
        <w:t xml:space="preserve"> are </w:t>
      </w:r>
      <w:r w:rsidR="000D62ED" w:rsidRPr="00A222BC">
        <w:rPr>
          <w:rFonts w:ascii="Arial" w:hAnsi="Arial" w:cs="Arial"/>
        </w:rPr>
        <w:t>expected to teach children with SEN</w:t>
      </w:r>
      <w:r w:rsidR="00E968C2">
        <w:rPr>
          <w:rFonts w:ascii="Arial" w:hAnsi="Arial" w:cs="Arial"/>
        </w:rPr>
        <w:t>D</w:t>
      </w:r>
      <w:r w:rsidR="000D62ED" w:rsidRPr="00A222BC">
        <w:rPr>
          <w:rFonts w:ascii="Arial" w:hAnsi="Arial" w:cs="Arial"/>
        </w:rPr>
        <w:t>.  Appr</w:t>
      </w:r>
      <w:r w:rsidR="00233A59" w:rsidRPr="00A222BC">
        <w:rPr>
          <w:rFonts w:ascii="Arial" w:hAnsi="Arial" w:cs="Arial"/>
        </w:rPr>
        <w:t xml:space="preserve">opriate training is </w:t>
      </w:r>
      <w:r w:rsidR="00C3501C" w:rsidRPr="00A222BC">
        <w:rPr>
          <w:rFonts w:ascii="Arial" w:hAnsi="Arial" w:cs="Arial"/>
        </w:rPr>
        <w:t>provided when</w:t>
      </w:r>
      <w:r w:rsidR="000D62ED" w:rsidRPr="00A222BC">
        <w:rPr>
          <w:rFonts w:ascii="Arial" w:hAnsi="Arial" w:cs="Arial"/>
        </w:rPr>
        <w:t xml:space="preserve"> necessary, particularly specialist training to meet the specific needs of an individual pupil.</w:t>
      </w:r>
    </w:p>
    <w:p w14:paraId="5A64F925" w14:textId="77777777" w:rsidR="00F04CE5" w:rsidRPr="00A222BC" w:rsidRDefault="00F04CE5" w:rsidP="00F00BE2">
      <w:pPr>
        <w:rPr>
          <w:rFonts w:ascii="Arial" w:hAnsi="Arial" w:cs="Arial"/>
        </w:rPr>
      </w:pPr>
    </w:p>
    <w:p w14:paraId="6EB6DE2D" w14:textId="77777777" w:rsidR="000D62ED" w:rsidRDefault="000D62ED" w:rsidP="00F00BE2">
      <w:pPr>
        <w:rPr>
          <w:rFonts w:ascii="Arial" w:hAnsi="Arial" w:cs="Arial"/>
        </w:rPr>
      </w:pPr>
      <w:r w:rsidRPr="00A222BC">
        <w:rPr>
          <w:rFonts w:ascii="Arial" w:hAnsi="Arial" w:cs="Arial"/>
        </w:rPr>
        <w:t>The school is supported b</w:t>
      </w:r>
      <w:r w:rsidR="000823A6" w:rsidRPr="00A222BC">
        <w:rPr>
          <w:rFonts w:ascii="Arial" w:hAnsi="Arial" w:cs="Arial"/>
        </w:rPr>
        <w:t xml:space="preserve">y the </w:t>
      </w:r>
      <w:r w:rsidR="00A222BC">
        <w:rPr>
          <w:rFonts w:ascii="Arial" w:hAnsi="Arial" w:cs="Arial"/>
        </w:rPr>
        <w:t>Oxfordshire Schools Inclusion T</w:t>
      </w:r>
      <w:r w:rsidR="000823A6" w:rsidRPr="00A222BC">
        <w:rPr>
          <w:rFonts w:ascii="Arial" w:hAnsi="Arial" w:cs="Arial"/>
        </w:rPr>
        <w:t>eam for Inclusion</w:t>
      </w:r>
      <w:r w:rsidRPr="00A222BC">
        <w:rPr>
          <w:rFonts w:ascii="Arial" w:hAnsi="Arial" w:cs="Arial"/>
        </w:rPr>
        <w:t xml:space="preserve"> and by other specialists when required.</w:t>
      </w:r>
    </w:p>
    <w:p w14:paraId="7876471A" w14:textId="77777777" w:rsidR="00F04CE5" w:rsidRPr="00A222BC" w:rsidRDefault="00F04CE5" w:rsidP="00F00BE2">
      <w:pPr>
        <w:rPr>
          <w:rFonts w:ascii="Arial" w:hAnsi="Arial" w:cs="Arial"/>
        </w:rPr>
      </w:pPr>
    </w:p>
    <w:p w14:paraId="6C9299DE" w14:textId="77777777" w:rsidR="000D62ED" w:rsidRPr="00A222BC" w:rsidRDefault="000823A6" w:rsidP="00F00BE2">
      <w:pPr>
        <w:rPr>
          <w:rFonts w:ascii="Arial" w:hAnsi="Arial" w:cs="Arial"/>
        </w:rPr>
      </w:pPr>
      <w:r w:rsidRPr="00A222BC">
        <w:rPr>
          <w:rFonts w:ascii="Arial" w:hAnsi="Arial" w:cs="Arial"/>
        </w:rPr>
        <w:t>The school will make reasonable adjustments (</w:t>
      </w:r>
      <w:r w:rsidR="004F2EC9" w:rsidRPr="00A222BC">
        <w:rPr>
          <w:rFonts w:ascii="Arial" w:hAnsi="Arial" w:cs="Arial"/>
        </w:rPr>
        <w:t>i.e.</w:t>
      </w:r>
      <w:r w:rsidRPr="00A222BC">
        <w:rPr>
          <w:rFonts w:ascii="Arial" w:hAnsi="Arial" w:cs="Arial"/>
        </w:rPr>
        <w:t xml:space="preserve"> adapting activities and environments and using specialist aids and equipment where appropriate) in order to support individual children. Wheelchair access is via the children’s entrance to the school and there is also an accessible toilet. </w:t>
      </w:r>
      <w:r w:rsidR="00B27F13" w:rsidRPr="00A222BC">
        <w:rPr>
          <w:rFonts w:ascii="Arial" w:hAnsi="Arial" w:cs="Arial"/>
        </w:rPr>
        <w:t xml:space="preserve">A ramp </w:t>
      </w:r>
      <w:r w:rsidR="001B5030" w:rsidRPr="00A222BC">
        <w:rPr>
          <w:rFonts w:ascii="Arial" w:hAnsi="Arial" w:cs="Arial"/>
        </w:rPr>
        <w:t>leads from</w:t>
      </w:r>
      <w:r w:rsidR="00B27F13" w:rsidRPr="00A222BC">
        <w:rPr>
          <w:rFonts w:ascii="Arial" w:hAnsi="Arial" w:cs="Arial"/>
        </w:rPr>
        <w:t xml:space="preserve"> the veranda in order to access the outside area. </w:t>
      </w:r>
    </w:p>
    <w:p w14:paraId="4F25C95E" w14:textId="77777777" w:rsidR="00F04CE5" w:rsidRDefault="00F04CE5" w:rsidP="00F00BE2">
      <w:pPr>
        <w:rPr>
          <w:rFonts w:ascii="Arial" w:hAnsi="Arial" w:cs="Arial"/>
        </w:rPr>
      </w:pPr>
    </w:p>
    <w:p w14:paraId="77AAEE64" w14:textId="77777777" w:rsidR="0026566B" w:rsidRPr="00A222BC" w:rsidRDefault="0026566B" w:rsidP="00F00BE2">
      <w:pPr>
        <w:rPr>
          <w:rFonts w:ascii="Arial" w:hAnsi="Arial" w:cs="Arial"/>
        </w:rPr>
      </w:pPr>
      <w:r w:rsidRPr="00A222BC">
        <w:rPr>
          <w:rFonts w:ascii="Arial" w:hAnsi="Arial" w:cs="Arial"/>
        </w:rPr>
        <w:t>The SEN</w:t>
      </w:r>
      <w:r w:rsidR="00E968C2">
        <w:rPr>
          <w:rFonts w:ascii="Arial" w:hAnsi="Arial" w:cs="Arial"/>
        </w:rPr>
        <w:t>D</w:t>
      </w:r>
      <w:r w:rsidRPr="00A222BC">
        <w:rPr>
          <w:rFonts w:ascii="Arial" w:hAnsi="Arial" w:cs="Arial"/>
        </w:rPr>
        <w:t>Co and the Governor with responsibility for SEN</w:t>
      </w:r>
      <w:r w:rsidR="00AA1262">
        <w:rPr>
          <w:rFonts w:ascii="Arial" w:hAnsi="Arial" w:cs="Arial"/>
        </w:rPr>
        <w:t>D</w:t>
      </w:r>
      <w:r w:rsidRPr="00A222BC">
        <w:rPr>
          <w:rFonts w:ascii="Arial" w:hAnsi="Arial" w:cs="Arial"/>
        </w:rPr>
        <w:t xml:space="preserve"> liaise regularly to discuss provision within the school for all children with SEN</w:t>
      </w:r>
      <w:r w:rsidR="00AA1262">
        <w:rPr>
          <w:rFonts w:ascii="Arial" w:hAnsi="Arial" w:cs="Arial"/>
        </w:rPr>
        <w:t>D</w:t>
      </w:r>
      <w:r w:rsidRPr="00A222BC">
        <w:rPr>
          <w:rFonts w:ascii="Arial" w:hAnsi="Arial" w:cs="Arial"/>
        </w:rPr>
        <w:t>.</w:t>
      </w:r>
    </w:p>
    <w:p w14:paraId="73886AF6" w14:textId="77777777" w:rsidR="000D62ED" w:rsidRPr="00A222BC" w:rsidRDefault="000D62ED" w:rsidP="00F00BE2">
      <w:pPr>
        <w:rPr>
          <w:rFonts w:ascii="Arial" w:hAnsi="Arial" w:cs="Arial"/>
        </w:rPr>
      </w:pPr>
    </w:p>
    <w:p w14:paraId="537C4A4A" w14:textId="77777777" w:rsidR="000D62ED" w:rsidRPr="00A222BC" w:rsidRDefault="000D62ED" w:rsidP="00F00BE2">
      <w:pPr>
        <w:rPr>
          <w:rFonts w:ascii="Arial" w:hAnsi="Arial" w:cs="Arial"/>
          <w:b/>
        </w:rPr>
      </w:pPr>
      <w:r w:rsidRPr="00A222BC">
        <w:rPr>
          <w:rFonts w:ascii="Arial" w:hAnsi="Arial" w:cs="Arial"/>
          <w:b/>
        </w:rPr>
        <w:t>Section B: Identification, assessment and provision</w:t>
      </w:r>
    </w:p>
    <w:p w14:paraId="623ADA83" w14:textId="77777777" w:rsidR="000D62ED" w:rsidRPr="00A222BC" w:rsidRDefault="000D62ED" w:rsidP="00F00BE2">
      <w:pPr>
        <w:rPr>
          <w:rFonts w:ascii="Arial" w:hAnsi="Arial" w:cs="Arial"/>
          <w:b/>
          <w:i/>
        </w:rPr>
      </w:pPr>
    </w:p>
    <w:p w14:paraId="06DDC76F" w14:textId="77777777" w:rsidR="000D62ED" w:rsidRPr="00A222BC" w:rsidRDefault="000D62ED" w:rsidP="00F00BE2">
      <w:pPr>
        <w:numPr>
          <w:ilvl w:val="0"/>
          <w:numId w:val="12"/>
        </w:numPr>
        <w:rPr>
          <w:rFonts w:ascii="Arial" w:hAnsi="Arial" w:cs="Arial"/>
        </w:rPr>
      </w:pPr>
      <w:r w:rsidRPr="00A222BC">
        <w:rPr>
          <w:rFonts w:ascii="Arial" w:hAnsi="Arial" w:cs="Arial"/>
          <w:i/>
        </w:rPr>
        <w:t>Allocation of resources</w:t>
      </w:r>
    </w:p>
    <w:p w14:paraId="053899C3" w14:textId="77777777" w:rsidR="000D62ED" w:rsidRPr="00A222BC" w:rsidRDefault="000D62ED" w:rsidP="00F00BE2">
      <w:pPr>
        <w:rPr>
          <w:rFonts w:ascii="Arial" w:hAnsi="Arial" w:cs="Arial"/>
        </w:rPr>
      </w:pPr>
      <w:r w:rsidRPr="00A222BC">
        <w:rPr>
          <w:rFonts w:ascii="Arial" w:hAnsi="Arial" w:cs="Arial"/>
        </w:rPr>
        <w:t>All schools in Oxfordshire receive funding for pupils with SEN</w:t>
      </w:r>
      <w:r w:rsidR="00AA1262">
        <w:rPr>
          <w:rFonts w:ascii="Arial" w:hAnsi="Arial" w:cs="Arial"/>
        </w:rPr>
        <w:t>D</w:t>
      </w:r>
      <w:r w:rsidRPr="00A222BC">
        <w:rPr>
          <w:rFonts w:ascii="Arial" w:hAnsi="Arial" w:cs="Arial"/>
        </w:rPr>
        <w:t xml:space="preserve"> in three main ways:</w:t>
      </w:r>
    </w:p>
    <w:p w14:paraId="676F764D" w14:textId="6EE17819" w:rsidR="000D62ED" w:rsidRPr="00A222BC" w:rsidRDefault="000D62ED" w:rsidP="00F00BE2">
      <w:pPr>
        <w:numPr>
          <w:ilvl w:val="0"/>
          <w:numId w:val="14"/>
        </w:numPr>
        <w:rPr>
          <w:rFonts w:ascii="Arial" w:hAnsi="Arial" w:cs="Arial"/>
        </w:rPr>
      </w:pPr>
      <w:r w:rsidRPr="00A222BC">
        <w:rPr>
          <w:rFonts w:ascii="Arial" w:hAnsi="Arial" w:cs="Arial"/>
        </w:rPr>
        <w:t xml:space="preserve">The base budget covers teaching and curriculum expenses as well as the cost of the </w:t>
      </w:r>
      <w:proofErr w:type="spellStart"/>
      <w:r w:rsidRPr="00A222BC">
        <w:rPr>
          <w:rFonts w:ascii="Arial" w:hAnsi="Arial" w:cs="Arial"/>
        </w:rPr>
        <w:t>SENCo</w:t>
      </w:r>
      <w:proofErr w:type="spellEnd"/>
    </w:p>
    <w:p w14:paraId="3A1A451C" w14:textId="77777777" w:rsidR="000D62ED" w:rsidRPr="00A222BC" w:rsidRDefault="001B5030" w:rsidP="00F00BE2">
      <w:pPr>
        <w:numPr>
          <w:ilvl w:val="0"/>
          <w:numId w:val="14"/>
        </w:numPr>
        <w:rPr>
          <w:rFonts w:ascii="Arial" w:hAnsi="Arial" w:cs="Arial"/>
        </w:rPr>
      </w:pPr>
      <w:r w:rsidRPr="00A222BC">
        <w:rPr>
          <w:rFonts w:ascii="Arial" w:hAnsi="Arial" w:cs="Arial"/>
        </w:rPr>
        <w:t>The notational</w:t>
      </w:r>
      <w:r w:rsidR="000D62ED" w:rsidRPr="00A222BC">
        <w:rPr>
          <w:rFonts w:ascii="Arial" w:hAnsi="Arial" w:cs="Arial"/>
        </w:rPr>
        <w:t xml:space="preserve"> SEN</w:t>
      </w:r>
      <w:r w:rsidR="00AA1262">
        <w:rPr>
          <w:rFonts w:ascii="Arial" w:hAnsi="Arial" w:cs="Arial"/>
        </w:rPr>
        <w:t>D</w:t>
      </w:r>
      <w:r w:rsidR="000D62ED" w:rsidRPr="00A222BC">
        <w:rPr>
          <w:rFonts w:ascii="Arial" w:hAnsi="Arial" w:cs="Arial"/>
        </w:rPr>
        <w:t xml:space="preserve"> budget provides some additional support</w:t>
      </w:r>
    </w:p>
    <w:p w14:paraId="1CDA148C" w14:textId="77777777" w:rsidR="000D62ED" w:rsidRPr="00A222BC" w:rsidRDefault="001B5030" w:rsidP="00F00BE2">
      <w:pPr>
        <w:numPr>
          <w:ilvl w:val="0"/>
          <w:numId w:val="14"/>
        </w:numPr>
        <w:rPr>
          <w:rFonts w:ascii="Arial" w:hAnsi="Arial" w:cs="Arial"/>
        </w:rPr>
      </w:pPr>
      <w:r w:rsidRPr="00A222BC">
        <w:rPr>
          <w:rFonts w:ascii="Arial" w:hAnsi="Arial" w:cs="Arial"/>
        </w:rPr>
        <w:t xml:space="preserve">Specific funds may be allocated to pupils with an EHC </w:t>
      </w:r>
      <w:r w:rsidR="00200A97">
        <w:rPr>
          <w:rFonts w:ascii="Arial" w:hAnsi="Arial" w:cs="Arial"/>
        </w:rPr>
        <w:t>p</w:t>
      </w:r>
      <w:r w:rsidRPr="00A222BC">
        <w:rPr>
          <w:rFonts w:ascii="Arial" w:hAnsi="Arial" w:cs="Arial"/>
        </w:rPr>
        <w:t>lan</w:t>
      </w:r>
    </w:p>
    <w:p w14:paraId="7552FC5F" w14:textId="77777777" w:rsidR="000D62ED" w:rsidRPr="00A222BC" w:rsidRDefault="000D62ED" w:rsidP="00F00BE2">
      <w:pPr>
        <w:rPr>
          <w:rFonts w:ascii="Arial" w:hAnsi="Arial" w:cs="Arial"/>
        </w:rPr>
      </w:pPr>
    </w:p>
    <w:p w14:paraId="0BA8CD96" w14:textId="77777777" w:rsidR="000D62ED" w:rsidRPr="00A222BC" w:rsidRDefault="000D62ED" w:rsidP="00F00BE2">
      <w:pPr>
        <w:numPr>
          <w:ilvl w:val="0"/>
          <w:numId w:val="12"/>
        </w:numPr>
        <w:rPr>
          <w:rFonts w:ascii="Arial" w:hAnsi="Arial" w:cs="Arial"/>
          <w:i/>
        </w:rPr>
      </w:pPr>
      <w:r w:rsidRPr="00A222BC">
        <w:rPr>
          <w:rFonts w:ascii="Arial" w:hAnsi="Arial" w:cs="Arial"/>
          <w:i/>
        </w:rPr>
        <w:t>Identification, assessment and review.</w:t>
      </w:r>
    </w:p>
    <w:p w14:paraId="65E3BDBE" w14:textId="77777777" w:rsidR="000D62ED" w:rsidRPr="00A222BC" w:rsidRDefault="000823A6" w:rsidP="00F00BE2">
      <w:pPr>
        <w:rPr>
          <w:rFonts w:ascii="Arial" w:hAnsi="Arial" w:cs="Arial"/>
        </w:rPr>
      </w:pPr>
      <w:r w:rsidRPr="00A222BC">
        <w:rPr>
          <w:rFonts w:ascii="Arial" w:hAnsi="Arial" w:cs="Arial"/>
        </w:rPr>
        <w:t xml:space="preserve">Some children may join </w:t>
      </w:r>
      <w:r w:rsidR="000D62ED" w:rsidRPr="00A222BC">
        <w:rPr>
          <w:rFonts w:ascii="Arial" w:hAnsi="Arial" w:cs="Arial"/>
        </w:rPr>
        <w:t>school with their Special Educational Needs</w:t>
      </w:r>
      <w:r w:rsidR="00200A97">
        <w:rPr>
          <w:rFonts w:ascii="Arial" w:hAnsi="Arial" w:cs="Arial"/>
        </w:rPr>
        <w:t xml:space="preserve"> and Disability</w:t>
      </w:r>
      <w:r w:rsidR="000D62ED" w:rsidRPr="00A222BC">
        <w:rPr>
          <w:rFonts w:ascii="Arial" w:hAnsi="Arial" w:cs="Arial"/>
        </w:rPr>
        <w:t xml:space="preserve"> alr</w:t>
      </w:r>
      <w:r w:rsidRPr="00A222BC">
        <w:rPr>
          <w:rFonts w:ascii="Arial" w:hAnsi="Arial" w:cs="Arial"/>
        </w:rPr>
        <w:t xml:space="preserve">eady </w:t>
      </w:r>
      <w:r w:rsidR="004F2EC9" w:rsidRPr="00A222BC">
        <w:rPr>
          <w:rFonts w:ascii="Arial" w:hAnsi="Arial" w:cs="Arial"/>
        </w:rPr>
        <w:t>recognised</w:t>
      </w:r>
      <w:r w:rsidRPr="00A222BC">
        <w:rPr>
          <w:rFonts w:ascii="Arial" w:hAnsi="Arial" w:cs="Arial"/>
        </w:rPr>
        <w:t xml:space="preserve"> and be w</w:t>
      </w:r>
      <w:r w:rsidR="001B5030" w:rsidRPr="00A222BC">
        <w:rPr>
          <w:rFonts w:ascii="Arial" w:hAnsi="Arial" w:cs="Arial"/>
        </w:rPr>
        <w:t>orking on targets identified</w:t>
      </w:r>
      <w:r w:rsidR="000D62ED" w:rsidRPr="00A222BC">
        <w:rPr>
          <w:rFonts w:ascii="Arial" w:hAnsi="Arial" w:cs="Arial"/>
        </w:rPr>
        <w:t xml:space="preserve"> in their previous setting. For other children, school will be the first place where their additional needs are identified. </w:t>
      </w:r>
    </w:p>
    <w:p w14:paraId="6CF32273" w14:textId="5AC9552F" w:rsidR="000D62ED" w:rsidRPr="00A222BC" w:rsidRDefault="000D62ED" w:rsidP="00F00BE2">
      <w:pPr>
        <w:numPr>
          <w:ilvl w:val="0"/>
          <w:numId w:val="15"/>
        </w:numPr>
        <w:rPr>
          <w:rFonts w:ascii="Arial" w:hAnsi="Arial" w:cs="Arial"/>
        </w:rPr>
      </w:pPr>
      <w:r w:rsidRPr="00A222BC">
        <w:rPr>
          <w:rFonts w:ascii="Arial" w:hAnsi="Arial" w:cs="Arial"/>
        </w:rPr>
        <w:t xml:space="preserve">Assessment in nursery is carried out by a system of short </w:t>
      </w:r>
      <w:r w:rsidR="00901FDE" w:rsidRPr="00A222BC">
        <w:rPr>
          <w:rFonts w:ascii="Arial" w:hAnsi="Arial" w:cs="Arial"/>
        </w:rPr>
        <w:t>informal</w:t>
      </w:r>
      <w:r w:rsidRPr="00A222BC">
        <w:rPr>
          <w:rFonts w:ascii="Arial" w:hAnsi="Arial" w:cs="Arial"/>
        </w:rPr>
        <w:t xml:space="preserve"> observations and longer </w:t>
      </w:r>
      <w:r w:rsidR="00603FA1" w:rsidRPr="00A222BC">
        <w:rPr>
          <w:rFonts w:ascii="Arial" w:hAnsi="Arial" w:cs="Arial"/>
        </w:rPr>
        <w:t>focused observations</w:t>
      </w:r>
      <w:r w:rsidRPr="00A222BC">
        <w:rPr>
          <w:rFonts w:ascii="Arial" w:hAnsi="Arial" w:cs="Arial"/>
        </w:rPr>
        <w:t xml:space="preserve">.  Staff regularly discuss all children, and any concerns are noted by the </w:t>
      </w:r>
      <w:proofErr w:type="spellStart"/>
      <w:r w:rsidRPr="00A222BC">
        <w:rPr>
          <w:rFonts w:ascii="Arial" w:hAnsi="Arial" w:cs="Arial"/>
        </w:rPr>
        <w:t>SENC</w:t>
      </w:r>
      <w:r w:rsidR="00AA1262">
        <w:rPr>
          <w:rFonts w:ascii="Arial" w:hAnsi="Arial" w:cs="Arial"/>
        </w:rPr>
        <w:t>o</w:t>
      </w:r>
      <w:proofErr w:type="spellEnd"/>
      <w:r w:rsidRPr="00A222BC">
        <w:rPr>
          <w:rFonts w:ascii="Arial" w:hAnsi="Arial" w:cs="Arial"/>
        </w:rPr>
        <w:t xml:space="preserve">.  </w:t>
      </w:r>
    </w:p>
    <w:p w14:paraId="467D7C5B" w14:textId="09C1BD5B" w:rsidR="000D62ED" w:rsidRPr="00A222BC" w:rsidRDefault="00901FDE" w:rsidP="00F00BE2">
      <w:pPr>
        <w:numPr>
          <w:ilvl w:val="0"/>
          <w:numId w:val="17"/>
        </w:numPr>
        <w:rPr>
          <w:rFonts w:ascii="Arial" w:hAnsi="Arial" w:cs="Arial"/>
        </w:rPr>
      </w:pPr>
      <w:r w:rsidRPr="00A222BC">
        <w:rPr>
          <w:rFonts w:ascii="Arial" w:hAnsi="Arial" w:cs="Arial"/>
        </w:rPr>
        <w:t>Since</w:t>
      </w:r>
      <w:r w:rsidR="000D62ED" w:rsidRPr="00A222BC">
        <w:rPr>
          <w:rFonts w:ascii="Arial" w:hAnsi="Arial" w:cs="Arial"/>
        </w:rPr>
        <w:t xml:space="preserve"> children are in</w:t>
      </w:r>
      <w:r w:rsidR="00F7282E">
        <w:rPr>
          <w:rFonts w:ascii="Arial" w:hAnsi="Arial" w:cs="Arial"/>
        </w:rPr>
        <w:t xml:space="preserve"> the</w:t>
      </w:r>
      <w:r w:rsidR="000D62ED" w:rsidRPr="00A222BC">
        <w:rPr>
          <w:rFonts w:ascii="Arial" w:hAnsi="Arial" w:cs="Arial"/>
        </w:rPr>
        <w:t xml:space="preserve"> nursery </w:t>
      </w:r>
      <w:r w:rsidR="00F7282E">
        <w:rPr>
          <w:rFonts w:ascii="Arial" w:hAnsi="Arial" w:cs="Arial"/>
        </w:rPr>
        <w:t xml:space="preserve">school </w:t>
      </w:r>
      <w:r w:rsidR="000D62ED" w:rsidRPr="00A222BC">
        <w:rPr>
          <w:rFonts w:ascii="Arial" w:hAnsi="Arial" w:cs="Arial"/>
        </w:rPr>
        <w:t>for a rela</w:t>
      </w:r>
      <w:r w:rsidRPr="00A222BC">
        <w:rPr>
          <w:rFonts w:ascii="Arial" w:hAnsi="Arial" w:cs="Arial"/>
        </w:rPr>
        <w:t xml:space="preserve">tively short time, usually </w:t>
      </w:r>
      <w:r w:rsidR="00F7282E">
        <w:rPr>
          <w:rFonts w:ascii="Arial" w:hAnsi="Arial" w:cs="Arial"/>
        </w:rPr>
        <w:t>three</w:t>
      </w:r>
      <w:r w:rsidRPr="00A222BC">
        <w:rPr>
          <w:rFonts w:ascii="Arial" w:hAnsi="Arial" w:cs="Arial"/>
        </w:rPr>
        <w:t xml:space="preserve"> to </w:t>
      </w:r>
      <w:r w:rsidR="00F7282E">
        <w:rPr>
          <w:rFonts w:ascii="Arial" w:hAnsi="Arial" w:cs="Arial"/>
        </w:rPr>
        <w:t>f</w:t>
      </w:r>
      <w:r w:rsidR="007B7760">
        <w:rPr>
          <w:rFonts w:ascii="Arial" w:hAnsi="Arial" w:cs="Arial"/>
        </w:rPr>
        <w:t xml:space="preserve">ive </w:t>
      </w:r>
      <w:r w:rsidR="000D62ED" w:rsidRPr="00A222BC">
        <w:rPr>
          <w:rFonts w:ascii="Arial" w:hAnsi="Arial" w:cs="Arial"/>
        </w:rPr>
        <w:t>terms, we work to make sure that any special educational needs</w:t>
      </w:r>
      <w:r w:rsidR="00200A97">
        <w:rPr>
          <w:rFonts w:ascii="Arial" w:hAnsi="Arial" w:cs="Arial"/>
        </w:rPr>
        <w:t xml:space="preserve"> and disabilities</w:t>
      </w:r>
      <w:r w:rsidR="000D62ED" w:rsidRPr="00A222BC">
        <w:rPr>
          <w:rFonts w:ascii="Arial" w:hAnsi="Arial" w:cs="Arial"/>
        </w:rPr>
        <w:t xml:space="preserve"> are identified quickly. </w:t>
      </w:r>
    </w:p>
    <w:p w14:paraId="57187C29" w14:textId="3FF22DC3" w:rsidR="0013634C" w:rsidRPr="00A222BC" w:rsidRDefault="00C2024E" w:rsidP="00F00BE2">
      <w:pPr>
        <w:numPr>
          <w:ilvl w:val="0"/>
          <w:numId w:val="17"/>
        </w:numPr>
        <w:rPr>
          <w:rFonts w:ascii="Arial" w:hAnsi="Arial" w:cs="Arial"/>
        </w:rPr>
      </w:pPr>
      <w:r w:rsidRPr="00A222BC">
        <w:rPr>
          <w:rFonts w:ascii="Arial" w:hAnsi="Arial" w:cs="Arial"/>
        </w:rPr>
        <w:t xml:space="preserve">Parents and carers </w:t>
      </w:r>
      <w:r w:rsidR="000D62ED" w:rsidRPr="00A222BC">
        <w:rPr>
          <w:rFonts w:ascii="Arial" w:hAnsi="Arial" w:cs="Arial"/>
        </w:rPr>
        <w:t xml:space="preserve">are </w:t>
      </w:r>
      <w:r w:rsidR="007B7760" w:rsidRPr="00A222BC">
        <w:rPr>
          <w:rFonts w:ascii="Arial" w:hAnsi="Arial" w:cs="Arial"/>
        </w:rPr>
        <w:t>consulted,</w:t>
      </w:r>
      <w:r w:rsidR="000D62ED" w:rsidRPr="00A222BC">
        <w:rPr>
          <w:rFonts w:ascii="Arial" w:hAnsi="Arial" w:cs="Arial"/>
        </w:rPr>
        <w:t xml:space="preserve"> and their views sought as to their ch</w:t>
      </w:r>
      <w:r w:rsidR="0013634C" w:rsidRPr="00A222BC">
        <w:rPr>
          <w:rFonts w:ascii="Arial" w:hAnsi="Arial" w:cs="Arial"/>
        </w:rPr>
        <w:t xml:space="preserve">ild’s development and progress. Headington Quarry Foundation Stage </w:t>
      </w:r>
      <w:r w:rsidR="001D29E1" w:rsidRPr="00A222BC">
        <w:rPr>
          <w:rFonts w:ascii="Arial" w:hAnsi="Arial" w:cs="Arial"/>
        </w:rPr>
        <w:t>School</w:t>
      </w:r>
      <w:r w:rsidR="0013634C" w:rsidRPr="00A222BC">
        <w:rPr>
          <w:rFonts w:ascii="Arial" w:hAnsi="Arial" w:cs="Arial"/>
        </w:rPr>
        <w:t xml:space="preserve"> recognises that parents know their children best and we ensure that we listen to and understand when </w:t>
      </w:r>
      <w:r w:rsidR="007B7760" w:rsidRPr="00A222BC">
        <w:rPr>
          <w:rFonts w:ascii="Arial" w:hAnsi="Arial" w:cs="Arial"/>
        </w:rPr>
        <w:t>parents’</w:t>
      </w:r>
      <w:r w:rsidR="0013634C" w:rsidRPr="00A222BC">
        <w:rPr>
          <w:rFonts w:ascii="Arial" w:hAnsi="Arial" w:cs="Arial"/>
        </w:rPr>
        <w:t xml:space="preserve"> express concerns about their child’</w:t>
      </w:r>
      <w:r w:rsidR="002E744D" w:rsidRPr="00A222BC">
        <w:rPr>
          <w:rFonts w:ascii="Arial" w:hAnsi="Arial" w:cs="Arial"/>
        </w:rPr>
        <w:t>s development and respect their culture.</w:t>
      </w:r>
    </w:p>
    <w:p w14:paraId="61600736" w14:textId="77777777" w:rsidR="0013634C" w:rsidRPr="00A222BC" w:rsidRDefault="0013634C" w:rsidP="00F00BE2">
      <w:pPr>
        <w:numPr>
          <w:ilvl w:val="0"/>
          <w:numId w:val="17"/>
        </w:numPr>
        <w:rPr>
          <w:rFonts w:ascii="Arial" w:hAnsi="Arial" w:cs="Arial"/>
        </w:rPr>
      </w:pPr>
      <w:r w:rsidRPr="00A222BC">
        <w:rPr>
          <w:rFonts w:ascii="Arial" w:hAnsi="Arial" w:cs="Arial"/>
        </w:rPr>
        <w:t>Criteria for identifying SEN</w:t>
      </w:r>
      <w:r w:rsidR="00E968C2">
        <w:rPr>
          <w:rFonts w:ascii="Arial" w:hAnsi="Arial" w:cs="Arial"/>
        </w:rPr>
        <w:t>D</w:t>
      </w:r>
      <w:r w:rsidRPr="00A222BC">
        <w:rPr>
          <w:rFonts w:ascii="Arial" w:hAnsi="Arial" w:cs="Arial"/>
        </w:rPr>
        <w:t xml:space="preserve"> may include: </w:t>
      </w:r>
    </w:p>
    <w:p w14:paraId="3C01860C"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A child’s early history and/or parental concern</w:t>
      </w:r>
    </w:p>
    <w:p w14:paraId="218055A0"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Low on entry profile</w:t>
      </w:r>
    </w:p>
    <w:p w14:paraId="536197BE"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Low EYFS Profile</w:t>
      </w:r>
    </w:p>
    <w:p w14:paraId="62072BD6"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Requiring greater attention due to behavioural /learning difficulties</w:t>
      </w:r>
    </w:p>
    <w:p w14:paraId="4829AC73" w14:textId="77777777" w:rsidR="0013634C" w:rsidRPr="00A222BC" w:rsidRDefault="0013634C" w:rsidP="0013634C">
      <w:pPr>
        <w:numPr>
          <w:ilvl w:val="0"/>
          <w:numId w:val="17"/>
        </w:numPr>
        <w:tabs>
          <w:tab w:val="clear" w:pos="360"/>
          <w:tab w:val="num" w:pos="720"/>
        </w:tabs>
        <w:ind w:left="720"/>
        <w:rPr>
          <w:rFonts w:ascii="Arial" w:hAnsi="Arial" w:cs="Arial"/>
        </w:rPr>
      </w:pPr>
      <w:r w:rsidRPr="00A222BC">
        <w:rPr>
          <w:rFonts w:ascii="Arial" w:hAnsi="Arial" w:cs="Arial"/>
        </w:rPr>
        <w:t>Requiring specialist material/equipment or support for sensory/physical problems</w:t>
      </w:r>
    </w:p>
    <w:p w14:paraId="01C98D59" w14:textId="77777777" w:rsidR="000D62ED" w:rsidRPr="00A222BC" w:rsidRDefault="0013634C" w:rsidP="00F00BE2">
      <w:pPr>
        <w:numPr>
          <w:ilvl w:val="0"/>
          <w:numId w:val="17"/>
        </w:numPr>
        <w:rPr>
          <w:rFonts w:ascii="Arial" w:hAnsi="Arial" w:cs="Arial"/>
        </w:rPr>
      </w:pPr>
      <w:r w:rsidRPr="00A222BC">
        <w:rPr>
          <w:rFonts w:ascii="Arial" w:hAnsi="Arial" w:cs="Arial"/>
        </w:rPr>
        <w:t>Where, despite the school providing SEN</w:t>
      </w:r>
      <w:r w:rsidR="00AA1262">
        <w:rPr>
          <w:rFonts w:ascii="Arial" w:hAnsi="Arial" w:cs="Arial"/>
        </w:rPr>
        <w:t>D</w:t>
      </w:r>
      <w:r w:rsidRPr="00A222BC">
        <w:rPr>
          <w:rFonts w:ascii="Arial" w:hAnsi="Arial" w:cs="Arial"/>
        </w:rPr>
        <w:t xml:space="preserve"> support, a child has not made expected progress, school and parents may consider requesting an Education, Health and Care </w:t>
      </w:r>
      <w:r w:rsidRPr="00A222BC">
        <w:rPr>
          <w:rFonts w:ascii="Arial" w:hAnsi="Arial" w:cs="Arial"/>
        </w:rPr>
        <w:lastRenderedPageBreak/>
        <w:t>Assessment by the</w:t>
      </w:r>
      <w:r w:rsidR="00AD62B3">
        <w:rPr>
          <w:rFonts w:ascii="Arial" w:hAnsi="Arial" w:cs="Arial"/>
        </w:rPr>
        <w:t xml:space="preserve"> LA</w:t>
      </w:r>
      <w:r w:rsidRPr="00A222BC">
        <w:rPr>
          <w:rFonts w:ascii="Arial" w:hAnsi="Arial" w:cs="Arial"/>
        </w:rPr>
        <w:t>.  The LA will expect to see evidence of the action taken by the school as part of the SEN</w:t>
      </w:r>
      <w:r w:rsidR="00AA1262">
        <w:rPr>
          <w:rFonts w:ascii="Arial" w:hAnsi="Arial" w:cs="Arial"/>
        </w:rPr>
        <w:t>D</w:t>
      </w:r>
      <w:r w:rsidRPr="00A222BC">
        <w:rPr>
          <w:rFonts w:ascii="Arial" w:hAnsi="Arial" w:cs="Arial"/>
        </w:rPr>
        <w:t xml:space="preserve"> support.</w:t>
      </w:r>
    </w:p>
    <w:p w14:paraId="2C405372" w14:textId="77777777" w:rsidR="0013634C" w:rsidRPr="00A222BC" w:rsidRDefault="002E744D" w:rsidP="00F00BE2">
      <w:pPr>
        <w:numPr>
          <w:ilvl w:val="0"/>
          <w:numId w:val="17"/>
        </w:numPr>
        <w:rPr>
          <w:rFonts w:ascii="Arial" w:hAnsi="Arial" w:cs="Arial"/>
        </w:rPr>
      </w:pPr>
      <w:r w:rsidRPr="00A222BC">
        <w:rPr>
          <w:rFonts w:ascii="Arial" w:hAnsi="Arial" w:cs="Arial"/>
        </w:rPr>
        <w:t>Provision for children with SEN</w:t>
      </w:r>
      <w:r w:rsidR="00AA1262">
        <w:rPr>
          <w:rFonts w:ascii="Arial" w:hAnsi="Arial" w:cs="Arial"/>
        </w:rPr>
        <w:t>D</w:t>
      </w:r>
      <w:r w:rsidRPr="00A222BC">
        <w:rPr>
          <w:rFonts w:ascii="Arial" w:hAnsi="Arial" w:cs="Arial"/>
        </w:rPr>
        <w:t xml:space="preserve"> is additional to or different from those provided as part of a school’s usual differentiated curriculum and strategies. It is a graduated response to children’s individual needs. Such provision is recorded on the SEN</w:t>
      </w:r>
      <w:r w:rsidR="00AA1262">
        <w:rPr>
          <w:rFonts w:ascii="Arial" w:hAnsi="Arial" w:cs="Arial"/>
        </w:rPr>
        <w:t>D</w:t>
      </w:r>
      <w:r w:rsidRPr="00A222BC">
        <w:rPr>
          <w:rFonts w:ascii="Arial" w:hAnsi="Arial" w:cs="Arial"/>
        </w:rPr>
        <w:t xml:space="preserve"> Pupil Profile. </w:t>
      </w:r>
    </w:p>
    <w:p w14:paraId="3ACDF42A" w14:textId="77777777" w:rsidR="002E744D" w:rsidRPr="00A222BC" w:rsidRDefault="002E744D" w:rsidP="002E744D">
      <w:pPr>
        <w:ind w:left="360"/>
        <w:rPr>
          <w:rFonts w:ascii="Arial" w:hAnsi="Arial" w:cs="Arial"/>
        </w:rPr>
      </w:pPr>
    </w:p>
    <w:p w14:paraId="0A1CBF23" w14:textId="77777777" w:rsidR="002E744D" w:rsidRPr="00A222BC" w:rsidRDefault="002E744D" w:rsidP="002E744D">
      <w:pPr>
        <w:rPr>
          <w:rFonts w:ascii="Arial" w:hAnsi="Arial" w:cs="Arial"/>
        </w:rPr>
      </w:pPr>
      <w:r w:rsidRPr="00A222BC">
        <w:rPr>
          <w:rFonts w:ascii="Arial" w:hAnsi="Arial" w:cs="Arial"/>
        </w:rPr>
        <w:t xml:space="preserve">Categories of Special Education </w:t>
      </w:r>
      <w:r w:rsidR="001D29E1" w:rsidRPr="00A222BC">
        <w:rPr>
          <w:rFonts w:ascii="Arial" w:hAnsi="Arial" w:cs="Arial"/>
        </w:rPr>
        <w:t>Need</w:t>
      </w:r>
      <w:r w:rsidR="00200A97">
        <w:rPr>
          <w:rFonts w:ascii="Arial" w:hAnsi="Arial" w:cs="Arial"/>
        </w:rPr>
        <w:t>s and Disability</w:t>
      </w:r>
      <w:r w:rsidR="001D29E1" w:rsidRPr="00A222BC">
        <w:rPr>
          <w:rFonts w:ascii="Arial" w:hAnsi="Arial" w:cs="Arial"/>
        </w:rPr>
        <w:t>:</w:t>
      </w:r>
      <w:r w:rsidRPr="00A222BC">
        <w:rPr>
          <w:rFonts w:ascii="Arial" w:hAnsi="Arial" w:cs="Arial"/>
        </w:rPr>
        <w:t xml:space="preserve"> </w:t>
      </w:r>
    </w:p>
    <w:p w14:paraId="0BDD46F5" w14:textId="77777777" w:rsidR="000D62ED" w:rsidRPr="00A222BC" w:rsidRDefault="000D62ED" w:rsidP="00F00BE2">
      <w:pPr>
        <w:rPr>
          <w:rFonts w:ascii="Arial" w:hAnsi="Arial" w:cs="Arial"/>
        </w:rPr>
      </w:pPr>
    </w:p>
    <w:p w14:paraId="42F7E30B" w14:textId="67DE772F" w:rsidR="0079039A" w:rsidRPr="00A222BC" w:rsidRDefault="0079039A" w:rsidP="00F00BE2">
      <w:pPr>
        <w:rPr>
          <w:rFonts w:ascii="Arial" w:hAnsi="Arial" w:cs="Arial"/>
        </w:rPr>
      </w:pPr>
      <w:r w:rsidRPr="00A222BC">
        <w:rPr>
          <w:rFonts w:ascii="Arial" w:hAnsi="Arial" w:cs="Arial"/>
        </w:rPr>
        <w:t xml:space="preserve">Children’s needs and requirements fall into four broad areas, but individual children may well have needs that span two or more areas. For </w:t>
      </w:r>
      <w:r w:rsidR="007B7760" w:rsidRPr="00A222BC">
        <w:rPr>
          <w:rFonts w:ascii="Arial" w:hAnsi="Arial" w:cs="Arial"/>
        </w:rPr>
        <w:t>example,</w:t>
      </w:r>
      <w:r w:rsidRPr="00A222BC">
        <w:rPr>
          <w:rFonts w:ascii="Arial" w:hAnsi="Arial" w:cs="Arial"/>
        </w:rPr>
        <w:t xml:space="preserve"> a child with general learning difficulties may also have communication difficulties or a sensory impairment. </w:t>
      </w:r>
    </w:p>
    <w:p w14:paraId="3ACE061F" w14:textId="77777777" w:rsidR="0079039A" w:rsidRPr="00A222BC" w:rsidRDefault="0079039A" w:rsidP="00F00BE2">
      <w:pPr>
        <w:rPr>
          <w:rFonts w:ascii="Arial" w:hAnsi="Arial" w:cs="Arial"/>
        </w:rPr>
      </w:pPr>
    </w:p>
    <w:p w14:paraId="0CCDA709" w14:textId="77777777" w:rsidR="0079039A" w:rsidRPr="00A222BC" w:rsidRDefault="0079039A" w:rsidP="0079039A">
      <w:pPr>
        <w:numPr>
          <w:ilvl w:val="0"/>
          <w:numId w:val="40"/>
        </w:numPr>
        <w:rPr>
          <w:rFonts w:ascii="Arial" w:hAnsi="Arial" w:cs="Arial"/>
        </w:rPr>
      </w:pPr>
      <w:r w:rsidRPr="00A222BC">
        <w:rPr>
          <w:rFonts w:ascii="Arial" w:hAnsi="Arial" w:cs="Arial"/>
        </w:rPr>
        <w:t xml:space="preserve">Communication and Interaction    </w:t>
      </w:r>
      <w:r w:rsidR="00A222BC">
        <w:rPr>
          <w:rFonts w:ascii="Arial" w:hAnsi="Arial" w:cs="Arial"/>
        </w:rPr>
        <w:t xml:space="preserve"> </w:t>
      </w:r>
      <w:r w:rsidR="00200A97">
        <w:rPr>
          <w:rFonts w:ascii="Arial" w:hAnsi="Arial" w:cs="Arial"/>
        </w:rPr>
        <w:t xml:space="preserve"> </w:t>
      </w:r>
      <w:r w:rsidRPr="00A222BC">
        <w:rPr>
          <w:rFonts w:ascii="Arial" w:hAnsi="Arial" w:cs="Arial"/>
        </w:rPr>
        <w:t xml:space="preserve">Speech, Language and Communication needs, </w:t>
      </w:r>
    </w:p>
    <w:p w14:paraId="488DBA98" w14:textId="77777777" w:rsidR="00987DDE" w:rsidRPr="00A222BC" w:rsidRDefault="00A222BC" w:rsidP="0079039A">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9039A" w:rsidRPr="00A222BC">
        <w:rPr>
          <w:rFonts w:ascii="Arial" w:hAnsi="Arial" w:cs="Arial"/>
        </w:rPr>
        <w:t>Autistic Spectrum Disor</w:t>
      </w:r>
      <w:r w:rsidR="00987DDE" w:rsidRPr="00A222BC">
        <w:rPr>
          <w:rFonts w:ascii="Arial" w:hAnsi="Arial" w:cs="Arial"/>
        </w:rPr>
        <w:t xml:space="preserve">der including </w:t>
      </w:r>
    </w:p>
    <w:p w14:paraId="003C2726" w14:textId="77777777" w:rsidR="0079039A" w:rsidRPr="00A222BC" w:rsidRDefault="00A222BC" w:rsidP="0079039A">
      <w:pPr>
        <w:ind w:left="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9039A" w:rsidRPr="00A222BC">
        <w:rPr>
          <w:rFonts w:ascii="Arial" w:hAnsi="Arial" w:cs="Arial"/>
        </w:rPr>
        <w:t>Asperger’s and Autism</w:t>
      </w:r>
    </w:p>
    <w:p w14:paraId="1EB68CB0" w14:textId="77777777" w:rsidR="00987DDE" w:rsidRPr="00A222BC" w:rsidRDefault="00A222BC" w:rsidP="00987DDE">
      <w:pPr>
        <w:numPr>
          <w:ilvl w:val="0"/>
          <w:numId w:val="40"/>
        </w:numPr>
        <w:rPr>
          <w:rFonts w:ascii="Arial" w:hAnsi="Arial" w:cs="Arial"/>
        </w:rPr>
      </w:pPr>
      <w:r>
        <w:rPr>
          <w:rFonts w:ascii="Arial" w:hAnsi="Arial" w:cs="Arial"/>
        </w:rPr>
        <w:t xml:space="preserve">Cognition and </w:t>
      </w:r>
      <w:proofErr w:type="gramStart"/>
      <w:r>
        <w:rPr>
          <w:rFonts w:ascii="Arial" w:hAnsi="Arial" w:cs="Arial"/>
        </w:rPr>
        <w:t xml:space="preserve">Learning  </w:t>
      </w:r>
      <w:r>
        <w:rPr>
          <w:rFonts w:ascii="Arial" w:hAnsi="Arial" w:cs="Arial"/>
        </w:rPr>
        <w:tab/>
      </w:r>
      <w:proofErr w:type="gramEnd"/>
      <w:r>
        <w:rPr>
          <w:rFonts w:ascii="Arial" w:hAnsi="Arial" w:cs="Arial"/>
        </w:rPr>
        <w:t xml:space="preserve">    </w:t>
      </w:r>
      <w:r w:rsidR="00987DDE" w:rsidRPr="00A222BC">
        <w:rPr>
          <w:rFonts w:ascii="Arial" w:hAnsi="Arial" w:cs="Arial"/>
        </w:rPr>
        <w:t xml:space="preserve">Learning difficulties, Specific Learning </w:t>
      </w:r>
    </w:p>
    <w:p w14:paraId="5C3FF209" w14:textId="77777777" w:rsidR="00987DDE" w:rsidRPr="00A222BC" w:rsidRDefault="00A222BC" w:rsidP="00987DDE">
      <w:pPr>
        <w:ind w:left="3600"/>
        <w:rPr>
          <w:rFonts w:ascii="Arial" w:hAnsi="Arial" w:cs="Arial"/>
        </w:rPr>
      </w:pPr>
      <w:r>
        <w:rPr>
          <w:rFonts w:ascii="Arial" w:hAnsi="Arial" w:cs="Arial"/>
        </w:rPr>
        <w:t xml:space="preserve">    </w:t>
      </w:r>
      <w:r w:rsidR="00987DDE" w:rsidRPr="00A222BC">
        <w:rPr>
          <w:rFonts w:ascii="Arial" w:hAnsi="Arial" w:cs="Arial"/>
        </w:rPr>
        <w:t xml:space="preserve">Difficulties </w:t>
      </w:r>
      <w:r w:rsidR="001D29E1" w:rsidRPr="00A222BC">
        <w:rPr>
          <w:rFonts w:ascii="Arial" w:hAnsi="Arial" w:cs="Arial"/>
        </w:rPr>
        <w:t>e.g.</w:t>
      </w:r>
      <w:r w:rsidR="00987DDE" w:rsidRPr="00A222BC">
        <w:rPr>
          <w:rFonts w:ascii="Arial" w:hAnsi="Arial" w:cs="Arial"/>
        </w:rPr>
        <w:t xml:space="preserve"> dyslexia, dyspraxia, dyscalculia</w:t>
      </w:r>
    </w:p>
    <w:p w14:paraId="1C35310B" w14:textId="77777777" w:rsidR="00987DDE" w:rsidRPr="00A222BC" w:rsidRDefault="00987DDE" w:rsidP="00987DDE">
      <w:pPr>
        <w:numPr>
          <w:ilvl w:val="0"/>
          <w:numId w:val="40"/>
        </w:numPr>
        <w:rPr>
          <w:rFonts w:ascii="Arial" w:hAnsi="Arial" w:cs="Arial"/>
        </w:rPr>
      </w:pPr>
      <w:r w:rsidRPr="00A222BC">
        <w:rPr>
          <w:rFonts w:ascii="Arial" w:hAnsi="Arial" w:cs="Arial"/>
        </w:rPr>
        <w:t xml:space="preserve">Social, emotional and                     </w:t>
      </w:r>
      <w:r w:rsidR="00A222BC">
        <w:rPr>
          <w:rFonts w:ascii="Arial" w:hAnsi="Arial" w:cs="Arial"/>
        </w:rPr>
        <w:t xml:space="preserve"> </w:t>
      </w:r>
      <w:r w:rsidRPr="00A222BC">
        <w:rPr>
          <w:rFonts w:ascii="Arial" w:hAnsi="Arial" w:cs="Arial"/>
        </w:rPr>
        <w:t xml:space="preserve">Behaviour reflecting underlying mental health </w:t>
      </w:r>
    </w:p>
    <w:p w14:paraId="3FA72A72" w14:textId="77777777" w:rsidR="00987DDE" w:rsidRPr="00A222BC" w:rsidRDefault="00566421" w:rsidP="00566421">
      <w:pPr>
        <w:ind w:left="720"/>
        <w:rPr>
          <w:rFonts w:ascii="Arial" w:hAnsi="Arial" w:cs="Arial"/>
        </w:rPr>
      </w:pPr>
      <w:r w:rsidRPr="00A222BC">
        <w:rPr>
          <w:rFonts w:ascii="Arial" w:hAnsi="Arial" w:cs="Arial"/>
        </w:rPr>
        <w:t xml:space="preserve">Mental Health Difficulties           </w:t>
      </w:r>
      <w:r w:rsidR="00A222BC">
        <w:rPr>
          <w:rFonts w:ascii="Arial" w:hAnsi="Arial" w:cs="Arial"/>
        </w:rPr>
        <w:t xml:space="preserve">    </w:t>
      </w:r>
      <w:r w:rsidRPr="00A222BC">
        <w:rPr>
          <w:rFonts w:ascii="Arial" w:hAnsi="Arial" w:cs="Arial"/>
        </w:rPr>
        <w:t xml:space="preserve"> </w:t>
      </w:r>
      <w:proofErr w:type="spellStart"/>
      <w:r w:rsidR="00987DDE" w:rsidRPr="00A222BC">
        <w:rPr>
          <w:rFonts w:ascii="Arial" w:hAnsi="Arial" w:cs="Arial"/>
        </w:rPr>
        <w:t>di</w:t>
      </w:r>
      <w:r w:rsidR="00200A97">
        <w:rPr>
          <w:rFonts w:ascii="Arial" w:hAnsi="Arial" w:cs="Arial"/>
        </w:rPr>
        <w:t>f</w:t>
      </w:r>
      <w:r w:rsidR="00987DDE" w:rsidRPr="00A222BC">
        <w:rPr>
          <w:rFonts w:ascii="Arial" w:hAnsi="Arial" w:cs="Arial"/>
        </w:rPr>
        <w:t>ficulties</w:t>
      </w:r>
      <w:proofErr w:type="spellEnd"/>
      <w:r w:rsidR="00987DDE" w:rsidRPr="00A222BC">
        <w:rPr>
          <w:rFonts w:ascii="Arial" w:hAnsi="Arial" w:cs="Arial"/>
        </w:rPr>
        <w:t xml:space="preserve"> </w:t>
      </w:r>
      <w:r w:rsidR="001D29E1" w:rsidRPr="00A222BC">
        <w:rPr>
          <w:rFonts w:ascii="Arial" w:hAnsi="Arial" w:cs="Arial"/>
        </w:rPr>
        <w:t>(e.g.</w:t>
      </w:r>
      <w:r w:rsidR="00987DDE" w:rsidRPr="00A222BC">
        <w:rPr>
          <w:rFonts w:ascii="Arial" w:hAnsi="Arial" w:cs="Arial"/>
        </w:rPr>
        <w:t xml:space="preserve"> anxiety, depression</w:t>
      </w:r>
      <w:r w:rsidR="001D29E1" w:rsidRPr="00A222BC">
        <w:rPr>
          <w:rFonts w:ascii="Arial" w:hAnsi="Arial" w:cs="Arial"/>
        </w:rPr>
        <w:t xml:space="preserve">). </w:t>
      </w:r>
    </w:p>
    <w:p w14:paraId="0B141AC7" w14:textId="77777777" w:rsidR="00987DDE" w:rsidRPr="00A222BC" w:rsidRDefault="00987DDE" w:rsidP="00987DDE">
      <w:pPr>
        <w:ind w:left="2880"/>
        <w:rPr>
          <w:rFonts w:ascii="Arial" w:hAnsi="Arial" w:cs="Arial"/>
        </w:rPr>
      </w:pPr>
      <w:r w:rsidRPr="00A222BC">
        <w:rPr>
          <w:rFonts w:ascii="Arial" w:hAnsi="Arial" w:cs="Arial"/>
        </w:rPr>
        <w:t xml:space="preserve">                </w:t>
      </w:r>
      <w:r w:rsidR="00566421" w:rsidRPr="00A222BC">
        <w:rPr>
          <w:rFonts w:ascii="Arial" w:hAnsi="Arial" w:cs="Arial"/>
        </w:rPr>
        <w:t xml:space="preserve"> </w:t>
      </w:r>
      <w:r w:rsidRPr="00A222BC">
        <w:rPr>
          <w:rFonts w:ascii="Arial" w:hAnsi="Arial" w:cs="Arial"/>
        </w:rPr>
        <w:t xml:space="preserve">Attention deficit disorder, Attention Deficit   </w:t>
      </w:r>
    </w:p>
    <w:p w14:paraId="1D540316" w14:textId="77777777" w:rsidR="00987DDE" w:rsidRPr="00A222BC" w:rsidRDefault="00987DDE" w:rsidP="00987DDE">
      <w:pPr>
        <w:ind w:left="2880"/>
        <w:rPr>
          <w:rFonts w:ascii="Arial" w:hAnsi="Arial" w:cs="Arial"/>
        </w:rPr>
      </w:pPr>
      <w:r w:rsidRPr="00A222BC">
        <w:rPr>
          <w:rFonts w:ascii="Arial" w:hAnsi="Arial" w:cs="Arial"/>
        </w:rPr>
        <w:t xml:space="preserve">               </w:t>
      </w:r>
      <w:r w:rsidR="00566421" w:rsidRPr="00A222BC">
        <w:rPr>
          <w:rFonts w:ascii="Arial" w:hAnsi="Arial" w:cs="Arial"/>
        </w:rPr>
        <w:t xml:space="preserve"> </w:t>
      </w:r>
      <w:r w:rsidRPr="00A222BC">
        <w:rPr>
          <w:rFonts w:ascii="Arial" w:hAnsi="Arial" w:cs="Arial"/>
        </w:rPr>
        <w:t xml:space="preserve"> Hyperactive Disorder, Attachment Disorder</w:t>
      </w:r>
    </w:p>
    <w:p w14:paraId="3B071EB6" w14:textId="77777777" w:rsidR="00566421" w:rsidRPr="00A222BC" w:rsidRDefault="00566421" w:rsidP="00566421">
      <w:pPr>
        <w:numPr>
          <w:ilvl w:val="0"/>
          <w:numId w:val="40"/>
        </w:numPr>
        <w:rPr>
          <w:rFonts w:ascii="Arial" w:hAnsi="Arial" w:cs="Arial"/>
        </w:rPr>
      </w:pPr>
      <w:r w:rsidRPr="00A222BC">
        <w:rPr>
          <w:rFonts w:ascii="Arial" w:hAnsi="Arial" w:cs="Arial"/>
        </w:rPr>
        <w:t>Sensory and/or Physical</w:t>
      </w:r>
      <w:r w:rsidRPr="00A222BC">
        <w:rPr>
          <w:rFonts w:ascii="Arial" w:hAnsi="Arial" w:cs="Arial"/>
        </w:rPr>
        <w:tab/>
        <w:t xml:space="preserve">     </w:t>
      </w:r>
      <w:r w:rsidR="00A222BC">
        <w:rPr>
          <w:rFonts w:ascii="Arial" w:hAnsi="Arial" w:cs="Arial"/>
        </w:rPr>
        <w:t xml:space="preserve">            </w:t>
      </w:r>
      <w:r w:rsidRPr="00A222BC">
        <w:rPr>
          <w:rFonts w:ascii="Arial" w:hAnsi="Arial" w:cs="Arial"/>
        </w:rPr>
        <w:t>Hearing Impairment</w:t>
      </w:r>
    </w:p>
    <w:p w14:paraId="1B31FD0B" w14:textId="77777777" w:rsidR="00566421" w:rsidRPr="00A222BC" w:rsidRDefault="00A222BC" w:rsidP="00566421">
      <w:pPr>
        <w:ind w:left="3600"/>
        <w:rPr>
          <w:rFonts w:ascii="Arial" w:hAnsi="Arial" w:cs="Arial"/>
        </w:rPr>
      </w:pPr>
      <w:r>
        <w:rPr>
          <w:rFonts w:ascii="Arial" w:hAnsi="Arial" w:cs="Arial"/>
        </w:rPr>
        <w:t xml:space="preserve">    </w:t>
      </w:r>
      <w:r w:rsidR="00566421" w:rsidRPr="00A222BC">
        <w:rPr>
          <w:rFonts w:ascii="Arial" w:hAnsi="Arial" w:cs="Arial"/>
        </w:rPr>
        <w:t>Visual impairment</w:t>
      </w:r>
    </w:p>
    <w:p w14:paraId="67C54910" w14:textId="77777777" w:rsidR="00566421" w:rsidRPr="00A222BC" w:rsidRDefault="00A222BC" w:rsidP="00566421">
      <w:pPr>
        <w:ind w:left="3600"/>
        <w:rPr>
          <w:rFonts w:ascii="Arial" w:hAnsi="Arial" w:cs="Arial"/>
        </w:rPr>
      </w:pPr>
      <w:r>
        <w:rPr>
          <w:rFonts w:ascii="Arial" w:hAnsi="Arial" w:cs="Arial"/>
        </w:rPr>
        <w:t xml:space="preserve">    </w:t>
      </w:r>
      <w:r w:rsidR="00566421" w:rsidRPr="00A222BC">
        <w:rPr>
          <w:rFonts w:ascii="Arial" w:hAnsi="Arial" w:cs="Arial"/>
        </w:rPr>
        <w:t>Physical disability</w:t>
      </w:r>
    </w:p>
    <w:p w14:paraId="1690E240" w14:textId="77777777" w:rsidR="00566421" w:rsidRPr="00A222BC" w:rsidRDefault="00566421" w:rsidP="00566421">
      <w:pPr>
        <w:ind w:left="720"/>
        <w:rPr>
          <w:rFonts w:ascii="Arial" w:hAnsi="Arial" w:cs="Arial"/>
        </w:rPr>
      </w:pPr>
      <w:r w:rsidRPr="00A222BC">
        <w:rPr>
          <w:rFonts w:ascii="Arial" w:hAnsi="Arial" w:cs="Arial"/>
        </w:rPr>
        <w:t xml:space="preserve">                                                    </w:t>
      </w:r>
      <w:r w:rsidR="00A222BC">
        <w:rPr>
          <w:rFonts w:ascii="Arial" w:hAnsi="Arial" w:cs="Arial"/>
        </w:rPr>
        <w:t xml:space="preserve">    </w:t>
      </w:r>
      <w:r w:rsidRPr="00A222BC">
        <w:rPr>
          <w:rFonts w:ascii="Arial" w:hAnsi="Arial" w:cs="Arial"/>
        </w:rPr>
        <w:t>Multi-sensory impairment</w:t>
      </w:r>
    </w:p>
    <w:p w14:paraId="4F447941" w14:textId="77777777" w:rsidR="00566421" w:rsidRPr="00A222BC" w:rsidRDefault="00566421" w:rsidP="00566421">
      <w:pPr>
        <w:ind w:left="720"/>
        <w:rPr>
          <w:rFonts w:ascii="Arial" w:hAnsi="Arial" w:cs="Arial"/>
        </w:rPr>
      </w:pPr>
    </w:p>
    <w:p w14:paraId="10ECA1CF" w14:textId="77777777" w:rsidR="00987DDE" w:rsidRDefault="00566421" w:rsidP="00987DDE">
      <w:pPr>
        <w:rPr>
          <w:rFonts w:ascii="Arial" w:hAnsi="Arial" w:cs="Arial"/>
        </w:rPr>
      </w:pPr>
      <w:r w:rsidRPr="00A222BC">
        <w:rPr>
          <w:rFonts w:ascii="Arial" w:hAnsi="Arial" w:cs="Arial"/>
        </w:rPr>
        <w:t>Supporting pupils with medical conditions:</w:t>
      </w:r>
    </w:p>
    <w:p w14:paraId="61084AF4" w14:textId="77777777" w:rsidR="00200A97" w:rsidRPr="00A222BC" w:rsidRDefault="00200A97" w:rsidP="00987DDE">
      <w:pPr>
        <w:rPr>
          <w:rFonts w:ascii="Arial" w:hAnsi="Arial" w:cs="Arial"/>
        </w:rPr>
      </w:pPr>
    </w:p>
    <w:p w14:paraId="16305ACB" w14:textId="77777777" w:rsidR="00566421" w:rsidRPr="00A222BC" w:rsidRDefault="00566421" w:rsidP="00987DDE">
      <w:pPr>
        <w:rPr>
          <w:rFonts w:ascii="Arial" w:hAnsi="Arial" w:cs="Arial"/>
        </w:rPr>
      </w:pPr>
      <w:r w:rsidRPr="00A222BC">
        <w:rPr>
          <w:rFonts w:ascii="Arial" w:hAnsi="Arial" w:cs="Arial"/>
        </w:rPr>
        <w:t>Where children with SEN</w:t>
      </w:r>
      <w:r w:rsidR="00AA1262">
        <w:rPr>
          <w:rFonts w:ascii="Arial" w:hAnsi="Arial" w:cs="Arial"/>
        </w:rPr>
        <w:t>D</w:t>
      </w:r>
      <w:r w:rsidRPr="00A222BC">
        <w:rPr>
          <w:rFonts w:ascii="Arial" w:hAnsi="Arial" w:cs="Arial"/>
        </w:rPr>
        <w:t xml:space="preserve"> also have medical needs, their provision is planned and delivered in a co-ordinated way with the health care plan. School has regard for the statutory guidance supporting pupils at schools with medical conditions (DfE, 2014). </w:t>
      </w:r>
    </w:p>
    <w:p w14:paraId="5817E3A7" w14:textId="77777777" w:rsidR="002E744D" w:rsidRPr="00A222BC" w:rsidRDefault="002E744D" w:rsidP="00F00BE2">
      <w:pPr>
        <w:rPr>
          <w:rFonts w:ascii="Arial" w:hAnsi="Arial" w:cs="Arial"/>
        </w:rPr>
      </w:pPr>
    </w:p>
    <w:p w14:paraId="27856991" w14:textId="77777777" w:rsidR="002E744D" w:rsidRPr="00A222BC" w:rsidRDefault="002E744D" w:rsidP="00F00BE2">
      <w:pPr>
        <w:rPr>
          <w:rFonts w:ascii="Arial" w:hAnsi="Arial" w:cs="Arial"/>
        </w:rPr>
      </w:pPr>
    </w:p>
    <w:p w14:paraId="442FA8BB" w14:textId="77777777" w:rsidR="000D62ED" w:rsidRPr="00A222BC" w:rsidRDefault="00901FDE" w:rsidP="00F00BE2">
      <w:pPr>
        <w:numPr>
          <w:ilvl w:val="0"/>
          <w:numId w:val="18"/>
        </w:numPr>
        <w:rPr>
          <w:rFonts w:ascii="Arial" w:hAnsi="Arial" w:cs="Arial"/>
        </w:rPr>
      </w:pPr>
      <w:r w:rsidRPr="00A222BC">
        <w:rPr>
          <w:rFonts w:ascii="Arial" w:hAnsi="Arial" w:cs="Arial"/>
        </w:rPr>
        <w:t>In Headington Quarry Foundation Stage School,</w:t>
      </w:r>
      <w:r w:rsidR="000D62ED" w:rsidRPr="00A222BC">
        <w:rPr>
          <w:rFonts w:ascii="Arial" w:hAnsi="Arial" w:cs="Arial"/>
        </w:rPr>
        <w:t xml:space="preserve"> there is </w:t>
      </w:r>
      <w:r w:rsidR="00D22D45" w:rsidRPr="00A222BC">
        <w:rPr>
          <w:rFonts w:ascii="Arial" w:hAnsi="Arial" w:cs="Arial"/>
        </w:rPr>
        <w:t>awareness</w:t>
      </w:r>
      <w:r w:rsidR="000D62ED" w:rsidRPr="00A222BC">
        <w:rPr>
          <w:rFonts w:ascii="Arial" w:hAnsi="Arial" w:cs="Arial"/>
        </w:rPr>
        <w:t xml:space="preserve"> that children’s rate of development varies greatly within a normal range.  Often</w:t>
      </w:r>
      <w:r w:rsidR="00200A97">
        <w:rPr>
          <w:rFonts w:ascii="Arial" w:hAnsi="Arial" w:cs="Arial"/>
        </w:rPr>
        <w:t>,</w:t>
      </w:r>
      <w:r w:rsidR="000D62ED" w:rsidRPr="00A222BC">
        <w:rPr>
          <w:rFonts w:ascii="Arial" w:hAnsi="Arial" w:cs="Arial"/>
        </w:rPr>
        <w:t xml:space="preserve"> when a child is identified as having difficulty with a particular area of </w:t>
      </w:r>
      <w:r w:rsidR="004966CF" w:rsidRPr="00A222BC">
        <w:rPr>
          <w:rFonts w:ascii="Arial" w:hAnsi="Arial" w:cs="Arial"/>
        </w:rPr>
        <w:t>learning</w:t>
      </w:r>
      <w:r w:rsidR="00200A97">
        <w:rPr>
          <w:rFonts w:ascii="Arial" w:hAnsi="Arial" w:cs="Arial"/>
        </w:rPr>
        <w:t>,</w:t>
      </w:r>
      <w:r w:rsidR="000D62ED" w:rsidRPr="00A222BC">
        <w:rPr>
          <w:rFonts w:ascii="Arial" w:hAnsi="Arial" w:cs="Arial"/>
        </w:rPr>
        <w:t xml:space="preserve"> this will be a temporary delay: the measures put in place are often designed to give some temporary impetus to progress by asking adults to give extra attention to that child in a particular area. This extra attention might take the form of different planning or provision of resources as well as specific individual work with an adult.</w:t>
      </w:r>
    </w:p>
    <w:p w14:paraId="7368EB97" w14:textId="78D5E0E2" w:rsidR="002E744D" w:rsidRPr="00A222BC" w:rsidRDefault="00527AB0" w:rsidP="00F00BE2">
      <w:pPr>
        <w:numPr>
          <w:ilvl w:val="0"/>
          <w:numId w:val="18"/>
        </w:numPr>
        <w:rPr>
          <w:rFonts w:ascii="Arial" w:hAnsi="Arial" w:cs="Arial"/>
        </w:rPr>
      </w:pPr>
      <w:r w:rsidRPr="00A222BC">
        <w:rPr>
          <w:rFonts w:ascii="Arial" w:hAnsi="Arial" w:cs="Arial"/>
        </w:rPr>
        <w:t>In order to identify a child’s need</w:t>
      </w:r>
      <w:r w:rsidR="007322D3" w:rsidRPr="00A222BC">
        <w:rPr>
          <w:rFonts w:ascii="Arial" w:hAnsi="Arial" w:cs="Arial"/>
        </w:rPr>
        <w:t>s</w:t>
      </w:r>
      <w:r w:rsidRPr="00A222BC">
        <w:rPr>
          <w:rFonts w:ascii="Arial" w:hAnsi="Arial" w:cs="Arial"/>
        </w:rPr>
        <w:t xml:space="preserve"> the </w:t>
      </w:r>
      <w:proofErr w:type="spellStart"/>
      <w:r w:rsidRPr="00A222BC">
        <w:rPr>
          <w:rFonts w:ascii="Arial" w:hAnsi="Arial" w:cs="Arial"/>
        </w:rPr>
        <w:t>SENC</w:t>
      </w:r>
      <w:r w:rsidR="00AA1262">
        <w:rPr>
          <w:rFonts w:ascii="Arial" w:hAnsi="Arial" w:cs="Arial"/>
        </w:rPr>
        <w:t>o</w:t>
      </w:r>
      <w:proofErr w:type="spellEnd"/>
      <w:r w:rsidR="00C5368A" w:rsidRPr="00A222BC">
        <w:rPr>
          <w:rFonts w:ascii="Arial" w:hAnsi="Arial" w:cs="Arial"/>
        </w:rPr>
        <w:t xml:space="preserve"> will use the Oxfordshire Guidance for Identifying and Supporting </w:t>
      </w:r>
      <w:r w:rsidR="002C2C7B" w:rsidRPr="00A222BC">
        <w:rPr>
          <w:rFonts w:ascii="Arial" w:hAnsi="Arial" w:cs="Arial"/>
        </w:rPr>
        <w:t>Special</w:t>
      </w:r>
      <w:r w:rsidR="00C5368A" w:rsidRPr="00A222BC">
        <w:rPr>
          <w:rFonts w:ascii="Arial" w:hAnsi="Arial" w:cs="Arial"/>
        </w:rPr>
        <w:t xml:space="preserve"> Needs for Early Years Settings, Schools and Support Services” This document provides guidance for schools on triggers, descriptors and </w:t>
      </w:r>
      <w:r w:rsidR="002C2C7B" w:rsidRPr="00A222BC">
        <w:rPr>
          <w:rFonts w:ascii="Arial" w:hAnsi="Arial" w:cs="Arial"/>
        </w:rPr>
        <w:t xml:space="preserve">appropriate intervention and action to support children. </w:t>
      </w:r>
    </w:p>
    <w:p w14:paraId="1B230202" w14:textId="77777777" w:rsidR="00527AB0" w:rsidRPr="00A222BC" w:rsidRDefault="00527AB0" w:rsidP="00F00BE2">
      <w:pPr>
        <w:numPr>
          <w:ilvl w:val="0"/>
          <w:numId w:val="18"/>
        </w:numPr>
        <w:rPr>
          <w:rFonts w:ascii="Arial" w:hAnsi="Arial" w:cs="Arial"/>
        </w:rPr>
      </w:pPr>
      <w:r w:rsidRPr="00A222BC">
        <w:rPr>
          <w:rFonts w:ascii="Arial" w:hAnsi="Arial" w:cs="Arial"/>
        </w:rPr>
        <w:t xml:space="preserve">There are three levels of provision in the Foundation </w:t>
      </w:r>
      <w:proofErr w:type="gramStart"/>
      <w:r w:rsidRPr="00A222BC">
        <w:rPr>
          <w:rFonts w:ascii="Arial" w:hAnsi="Arial" w:cs="Arial"/>
        </w:rPr>
        <w:t>Stage :</w:t>
      </w:r>
      <w:proofErr w:type="gramEnd"/>
      <w:r w:rsidRPr="00A222BC">
        <w:rPr>
          <w:rFonts w:ascii="Arial" w:hAnsi="Arial" w:cs="Arial"/>
        </w:rPr>
        <w:t xml:space="preserve"> </w:t>
      </w:r>
    </w:p>
    <w:p w14:paraId="2910CDD6" w14:textId="77777777" w:rsidR="00527AB0" w:rsidRPr="00A222BC" w:rsidRDefault="002C2C7B" w:rsidP="00F00BE2">
      <w:pPr>
        <w:numPr>
          <w:ilvl w:val="0"/>
          <w:numId w:val="34"/>
        </w:numPr>
        <w:rPr>
          <w:rFonts w:ascii="Arial" w:hAnsi="Arial" w:cs="Arial"/>
        </w:rPr>
      </w:pPr>
      <w:r w:rsidRPr="00A222BC">
        <w:rPr>
          <w:rFonts w:ascii="Arial" w:hAnsi="Arial" w:cs="Arial"/>
        </w:rPr>
        <w:t xml:space="preserve">Early Years </w:t>
      </w:r>
      <w:r w:rsidR="00851A61" w:rsidRPr="00A222BC">
        <w:rPr>
          <w:rFonts w:ascii="Arial" w:hAnsi="Arial" w:cs="Arial"/>
        </w:rPr>
        <w:t>SEN</w:t>
      </w:r>
      <w:r w:rsidR="00AA1262">
        <w:rPr>
          <w:rFonts w:ascii="Arial" w:hAnsi="Arial" w:cs="Arial"/>
        </w:rPr>
        <w:t>D</w:t>
      </w:r>
      <w:r w:rsidR="00851A61" w:rsidRPr="00A222BC">
        <w:rPr>
          <w:rFonts w:ascii="Arial" w:hAnsi="Arial" w:cs="Arial"/>
        </w:rPr>
        <w:t xml:space="preserve"> support</w:t>
      </w:r>
    </w:p>
    <w:p w14:paraId="04B54CAF" w14:textId="77777777" w:rsidR="00527AB0" w:rsidRPr="00A222BC" w:rsidRDefault="008874CC" w:rsidP="00F00BE2">
      <w:pPr>
        <w:numPr>
          <w:ilvl w:val="0"/>
          <w:numId w:val="34"/>
        </w:numPr>
        <w:rPr>
          <w:rFonts w:ascii="Arial" w:hAnsi="Arial" w:cs="Arial"/>
        </w:rPr>
      </w:pPr>
      <w:r w:rsidRPr="00A222BC">
        <w:rPr>
          <w:rFonts w:ascii="Arial" w:hAnsi="Arial" w:cs="Arial"/>
        </w:rPr>
        <w:t>Additional Targeted Support</w:t>
      </w:r>
    </w:p>
    <w:p w14:paraId="3A4B830E" w14:textId="77777777" w:rsidR="00527AB0" w:rsidRPr="00200A97" w:rsidRDefault="008874CC" w:rsidP="00873778">
      <w:pPr>
        <w:numPr>
          <w:ilvl w:val="0"/>
          <w:numId w:val="34"/>
        </w:numPr>
        <w:rPr>
          <w:rFonts w:ascii="Arial" w:hAnsi="Arial" w:cs="Arial"/>
          <w:color w:val="FF0000"/>
        </w:rPr>
      </w:pPr>
      <w:r w:rsidRPr="00A222BC">
        <w:rPr>
          <w:rFonts w:ascii="Arial" w:hAnsi="Arial" w:cs="Arial"/>
        </w:rPr>
        <w:t>Above Targeted Support</w:t>
      </w:r>
    </w:p>
    <w:p w14:paraId="7DEF93BD" w14:textId="4021451F" w:rsidR="000D62ED" w:rsidRPr="00A222BC" w:rsidRDefault="000D62ED" w:rsidP="00F00BE2">
      <w:pPr>
        <w:numPr>
          <w:ilvl w:val="0"/>
          <w:numId w:val="18"/>
        </w:numPr>
        <w:rPr>
          <w:rFonts w:ascii="Arial" w:hAnsi="Arial" w:cs="Arial"/>
        </w:rPr>
      </w:pPr>
      <w:r w:rsidRPr="00A222BC">
        <w:rPr>
          <w:rFonts w:ascii="Arial" w:hAnsi="Arial" w:cs="Arial"/>
        </w:rPr>
        <w:t>Children who are identified as currently having SEN</w:t>
      </w:r>
      <w:r w:rsidR="00AA1262">
        <w:rPr>
          <w:rFonts w:ascii="Arial" w:hAnsi="Arial" w:cs="Arial"/>
        </w:rPr>
        <w:t>D</w:t>
      </w:r>
      <w:r w:rsidRPr="00A222BC">
        <w:rPr>
          <w:rFonts w:ascii="Arial" w:hAnsi="Arial" w:cs="Arial"/>
        </w:rPr>
        <w:t xml:space="preserve"> are placed on the register of Special Educational Needs</w:t>
      </w:r>
      <w:r w:rsidR="00200A97">
        <w:rPr>
          <w:rFonts w:ascii="Arial" w:hAnsi="Arial" w:cs="Arial"/>
        </w:rPr>
        <w:t xml:space="preserve"> and Disability</w:t>
      </w:r>
      <w:r w:rsidRPr="00A222BC">
        <w:rPr>
          <w:rFonts w:ascii="Arial" w:hAnsi="Arial" w:cs="Arial"/>
        </w:rPr>
        <w:t xml:space="preserve"> in </w:t>
      </w:r>
      <w:r w:rsidR="002C2C7B" w:rsidRPr="00A222BC">
        <w:rPr>
          <w:rFonts w:ascii="Arial" w:hAnsi="Arial" w:cs="Arial"/>
        </w:rPr>
        <w:t>the category ‘Early Years SEN</w:t>
      </w:r>
      <w:r w:rsidR="00AA1262">
        <w:rPr>
          <w:rFonts w:ascii="Arial" w:hAnsi="Arial" w:cs="Arial"/>
        </w:rPr>
        <w:t>D</w:t>
      </w:r>
      <w:r w:rsidR="002C2C7B" w:rsidRPr="00A222BC">
        <w:rPr>
          <w:rFonts w:ascii="Arial" w:hAnsi="Arial" w:cs="Arial"/>
        </w:rPr>
        <w:t xml:space="preserve"> Support</w:t>
      </w:r>
      <w:r w:rsidRPr="00A222BC">
        <w:rPr>
          <w:rFonts w:ascii="Arial" w:hAnsi="Arial" w:cs="Arial"/>
        </w:rPr>
        <w:t xml:space="preserve">’. At this stage the </w:t>
      </w:r>
      <w:proofErr w:type="spellStart"/>
      <w:r w:rsidRPr="00A222BC">
        <w:rPr>
          <w:rFonts w:ascii="Arial" w:hAnsi="Arial" w:cs="Arial"/>
        </w:rPr>
        <w:t>SENC</w:t>
      </w:r>
      <w:r w:rsidR="00AA1262">
        <w:rPr>
          <w:rFonts w:ascii="Arial" w:hAnsi="Arial" w:cs="Arial"/>
        </w:rPr>
        <w:t>o</w:t>
      </w:r>
      <w:proofErr w:type="spellEnd"/>
      <w:r w:rsidRPr="00A222BC">
        <w:rPr>
          <w:rFonts w:ascii="Arial" w:hAnsi="Arial" w:cs="Arial"/>
        </w:rPr>
        <w:t xml:space="preserve"> and other practitioners will collect all the known information about the child from </w:t>
      </w:r>
      <w:r w:rsidR="00C2024E" w:rsidRPr="00A222BC">
        <w:rPr>
          <w:rFonts w:ascii="Arial" w:hAnsi="Arial" w:cs="Arial"/>
        </w:rPr>
        <w:t xml:space="preserve">parents and carers </w:t>
      </w:r>
      <w:r w:rsidR="002C2C7B" w:rsidRPr="00A222BC">
        <w:rPr>
          <w:rFonts w:ascii="Arial" w:hAnsi="Arial" w:cs="Arial"/>
        </w:rPr>
        <w:t>and outside agencies. The Educational P</w:t>
      </w:r>
      <w:r w:rsidRPr="00A222BC">
        <w:rPr>
          <w:rFonts w:ascii="Arial" w:hAnsi="Arial" w:cs="Arial"/>
        </w:rPr>
        <w:t>sychologist may already be involved or</w:t>
      </w:r>
      <w:r w:rsidR="00200A97">
        <w:rPr>
          <w:rFonts w:ascii="Arial" w:hAnsi="Arial" w:cs="Arial"/>
        </w:rPr>
        <w:t>,</w:t>
      </w:r>
      <w:r w:rsidRPr="00A222BC">
        <w:rPr>
          <w:rFonts w:ascii="Arial" w:hAnsi="Arial" w:cs="Arial"/>
        </w:rPr>
        <w:t xml:space="preserve"> with parents’ permission</w:t>
      </w:r>
      <w:r w:rsidR="00200A97">
        <w:rPr>
          <w:rFonts w:ascii="Arial" w:hAnsi="Arial" w:cs="Arial"/>
        </w:rPr>
        <w:t>,</w:t>
      </w:r>
      <w:r w:rsidRPr="00A222BC">
        <w:rPr>
          <w:rFonts w:ascii="Arial" w:hAnsi="Arial" w:cs="Arial"/>
        </w:rPr>
        <w:t xml:space="preserve"> may be contacted at this point.</w:t>
      </w:r>
    </w:p>
    <w:p w14:paraId="6B03A9D3" w14:textId="77777777" w:rsidR="008A2B42" w:rsidRPr="00A222BC" w:rsidRDefault="008A2B42" w:rsidP="00F00BE2">
      <w:pPr>
        <w:numPr>
          <w:ilvl w:val="0"/>
          <w:numId w:val="18"/>
        </w:numPr>
        <w:rPr>
          <w:rFonts w:ascii="Arial" w:hAnsi="Arial" w:cs="Arial"/>
        </w:rPr>
      </w:pPr>
      <w:r w:rsidRPr="00A222BC">
        <w:rPr>
          <w:rFonts w:ascii="Arial" w:hAnsi="Arial" w:cs="Arial"/>
        </w:rPr>
        <w:t>When a child is identified as needing SEN</w:t>
      </w:r>
      <w:r w:rsidR="00AA1262">
        <w:rPr>
          <w:rFonts w:ascii="Arial" w:hAnsi="Arial" w:cs="Arial"/>
        </w:rPr>
        <w:t>D</w:t>
      </w:r>
      <w:r w:rsidRPr="00A222BC">
        <w:rPr>
          <w:rFonts w:ascii="Arial" w:hAnsi="Arial" w:cs="Arial"/>
        </w:rPr>
        <w:t xml:space="preserve"> support, we employ a graduated approach of Assess-Plan-Do-Review adopting the recommended model for SEN</w:t>
      </w:r>
      <w:r w:rsidR="00AA1262">
        <w:rPr>
          <w:rFonts w:ascii="Arial" w:hAnsi="Arial" w:cs="Arial"/>
        </w:rPr>
        <w:t>D</w:t>
      </w:r>
      <w:r w:rsidRPr="00A222BC">
        <w:rPr>
          <w:rFonts w:ascii="Arial" w:hAnsi="Arial" w:cs="Arial"/>
        </w:rPr>
        <w:t xml:space="preserve"> as set out in the Code of Practice </w:t>
      </w:r>
      <w:r w:rsidR="001D29E1" w:rsidRPr="00A222BC">
        <w:rPr>
          <w:rFonts w:ascii="Arial" w:hAnsi="Arial" w:cs="Arial"/>
        </w:rPr>
        <w:t>(</w:t>
      </w:r>
      <w:r w:rsidRPr="00A222BC">
        <w:rPr>
          <w:rFonts w:ascii="Arial" w:hAnsi="Arial" w:cs="Arial"/>
        </w:rPr>
        <w:t>Df</w:t>
      </w:r>
      <w:r w:rsidR="001D29E1" w:rsidRPr="00A222BC">
        <w:rPr>
          <w:rFonts w:ascii="Arial" w:hAnsi="Arial" w:cs="Arial"/>
        </w:rPr>
        <w:t>E 2014)</w:t>
      </w:r>
      <w:r w:rsidR="00200A97">
        <w:rPr>
          <w:rFonts w:ascii="Arial" w:hAnsi="Arial" w:cs="Arial"/>
        </w:rPr>
        <w:t>.</w:t>
      </w:r>
      <w:r w:rsidR="001D29E1" w:rsidRPr="00A222BC">
        <w:rPr>
          <w:rFonts w:ascii="Arial" w:hAnsi="Arial" w:cs="Arial"/>
        </w:rPr>
        <w:t xml:space="preserve"> The</w:t>
      </w:r>
      <w:r w:rsidR="00AD62B3">
        <w:rPr>
          <w:rFonts w:ascii="Arial" w:hAnsi="Arial" w:cs="Arial"/>
        </w:rPr>
        <w:t xml:space="preserve"> </w:t>
      </w:r>
      <w:r w:rsidR="001D29E1" w:rsidRPr="00A222BC">
        <w:rPr>
          <w:rFonts w:ascii="Arial" w:hAnsi="Arial" w:cs="Arial"/>
        </w:rPr>
        <w:t>LA SEN</w:t>
      </w:r>
      <w:r w:rsidR="00E968C2">
        <w:rPr>
          <w:rFonts w:ascii="Arial" w:hAnsi="Arial" w:cs="Arial"/>
        </w:rPr>
        <w:t>D</w:t>
      </w:r>
      <w:r w:rsidR="001D29E1" w:rsidRPr="00A222BC">
        <w:rPr>
          <w:rFonts w:ascii="Arial" w:hAnsi="Arial" w:cs="Arial"/>
        </w:rPr>
        <w:t xml:space="preserve"> Guidance is used as a guide for the identification, assessment and provision for SEN</w:t>
      </w:r>
      <w:r w:rsidR="00AA1262">
        <w:rPr>
          <w:rFonts w:ascii="Arial" w:hAnsi="Arial" w:cs="Arial"/>
        </w:rPr>
        <w:t>D</w:t>
      </w:r>
      <w:r w:rsidR="001D29E1" w:rsidRPr="00A222BC">
        <w:rPr>
          <w:rFonts w:ascii="Arial" w:hAnsi="Arial" w:cs="Arial"/>
        </w:rPr>
        <w:t xml:space="preserve"> and the forms are used for record keeping. </w:t>
      </w:r>
    </w:p>
    <w:p w14:paraId="069700B6" w14:textId="77777777" w:rsidR="007169E4" w:rsidRPr="00A222BC" w:rsidRDefault="007169E4" w:rsidP="007169E4">
      <w:pPr>
        <w:rPr>
          <w:rFonts w:ascii="Arial" w:hAnsi="Arial" w:cs="Arial"/>
        </w:rPr>
      </w:pPr>
    </w:p>
    <w:p w14:paraId="6A02FFBC" w14:textId="77777777" w:rsidR="000D62ED" w:rsidRPr="00A222BC" w:rsidRDefault="000D62ED" w:rsidP="007169E4">
      <w:pPr>
        <w:numPr>
          <w:ilvl w:val="0"/>
          <w:numId w:val="18"/>
        </w:numPr>
        <w:rPr>
          <w:rFonts w:ascii="Arial" w:hAnsi="Arial" w:cs="Arial"/>
        </w:rPr>
      </w:pPr>
      <w:r w:rsidRPr="00A222BC">
        <w:rPr>
          <w:rFonts w:ascii="Arial" w:hAnsi="Arial" w:cs="Arial"/>
        </w:rPr>
        <w:t>Practitioners and th</w:t>
      </w:r>
      <w:r w:rsidR="00527AB0" w:rsidRPr="00A222BC">
        <w:rPr>
          <w:rFonts w:ascii="Arial" w:hAnsi="Arial" w:cs="Arial"/>
        </w:rPr>
        <w:t xml:space="preserve">e </w:t>
      </w:r>
      <w:r w:rsidR="004966CF" w:rsidRPr="00A222BC">
        <w:rPr>
          <w:rFonts w:ascii="Arial" w:hAnsi="Arial" w:cs="Arial"/>
        </w:rPr>
        <w:t>LA</w:t>
      </w:r>
      <w:r w:rsidR="00527AB0" w:rsidRPr="00A222BC">
        <w:rPr>
          <w:rFonts w:ascii="Arial" w:hAnsi="Arial" w:cs="Arial"/>
        </w:rPr>
        <w:t xml:space="preserve"> will ensure the</w:t>
      </w:r>
      <w:r w:rsidRPr="00A222BC">
        <w:rPr>
          <w:rFonts w:ascii="Arial" w:hAnsi="Arial" w:cs="Arial"/>
        </w:rPr>
        <w:t xml:space="preserve"> </w:t>
      </w:r>
      <w:r w:rsidR="00527AB0" w:rsidRPr="00A222BC">
        <w:rPr>
          <w:rFonts w:ascii="Arial" w:hAnsi="Arial" w:cs="Arial"/>
        </w:rPr>
        <w:t xml:space="preserve">contributions of parents and carers </w:t>
      </w:r>
      <w:r w:rsidRPr="00A222BC">
        <w:rPr>
          <w:rFonts w:ascii="Arial" w:hAnsi="Arial" w:cs="Arial"/>
        </w:rPr>
        <w:t>to discussion and information materials can be translated if necessary.</w:t>
      </w:r>
    </w:p>
    <w:p w14:paraId="1019C34A" w14:textId="77777777" w:rsidR="004F2EC9" w:rsidRPr="00A222BC" w:rsidRDefault="004F2EC9" w:rsidP="007169E4">
      <w:pPr>
        <w:ind w:left="720"/>
        <w:rPr>
          <w:rFonts w:ascii="Arial" w:hAnsi="Arial" w:cs="Arial"/>
        </w:rPr>
      </w:pPr>
      <w:r w:rsidRPr="00A222BC">
        <w:rPr>
          <w:rFonts w:ascii="Arial" w:hAnsi="Arial" w:cs="Arial"/>
        </w:rPr>
        <w:t xml:space="preserve">Practitioners will take specific </w:t>
      </w:r>
      <w:r w:rsidR="006E696B" w:rsidRPr="00A222BC">
        <w:rPr>
          <w:rFonts w:ascii="Arial" w:hAnsi="Arial" w:cs="Arial"/>
        </w:rPr>
        <w:t>action to help chi</w:t>
      </w:r>
      <w:r w:rsidR="007169E4" w:rsidRPr="00A222BC">
        <w:rPr>
          <w:rFonts w:ascii="Arial" w:hAnsi="Arial" w:cs="Arial"/>
        </w:rPr>
        <w:t>ldren with SEN</w:t>
      </w:r>
      <w:r w:rsidR="00AA1262">
        <w:rPr>
          <w:rFonts w:ascii="Arial" w:hAnsi="Arial" w:cs="Arial"/>
        </w:rPr>
        <w:t>D</w:t>
      </w:r>
      <w:r w:rsidR="008927BF" w:rsidRPr="00A222BC">
        <w:rPr>
          <w:rFonts w:ascii="Arial" w:hAnsi="Arial" w:cs="Arial"/>
        </w:rPr>
        <w:t xml:space="preserve"> </w:t>
      </w:r>
      <w:r w:rsidRPr="00A222BC">
        <w:rPr>
          <w:rFonts w:ascii="Arial" w:hAnsi="Arial" w:cs="Arial"/>
        </w:rPr>
        <w:t xml:space="preserve">and/or disabilities make the best progress at all levels of </w:t>
      </w:r>
      <w:r w:rsidR="008927BF" w:rsidRPr="00A222BC">
        <w:rPr>
          <w:rFonts w:ascii="Arial" w:hAnsi="Arial" w:cs="Arial"/>
        </w:rPr>
        <w:t>provision</w:t>
      </w:r>
      <w:r w:rsidR="00956D25" w:rsidRPr="00A222BC">
        <w:rPr>
          <w:rFonts w:ascii="Arial" w:hAnsi="Arial" w:cs="Arial"/>
        </w:rPr>
        <w:t xml:space="preserve"> and extend the concept of</w:t>
      </w:r>
      <w:r w:rsidR="00200A97">
        <w:rPr>
          <w:rFonts w:ascii="Arial" w:hAnsi="Arial" w:cs="Arial"/>
        </w:rPr>
        <w:t xml:space="preserve"> ‘</w:t>
      </w:r>
      <w:r w:rsidR="00956D25" w:rsidRPr="00A222BC">
        <w:rPr>
          <w:rFonts w:ascii="Arial" w:hAnsi="Arial" w:cs="Arial"/>
        </w:rPr>
        <w:t xml:space="preserve">individualised </w:t>
      </w:r>
      <w:r w:rsidR="00565398" w:rsidRPr="00A222BC">
        <w:rPr>
          <w:rFonts w:ascii="Arial" w:hAnsi="Arial" w:cs="Arial"/>
        </w:rPr>
        <w:t>l</w:t>
      </w:r>
      <w:r w:rsidR="004966CF" w:rsidRPr="00A222BC">
        <w:rPr>
          <w:rFonts w:ascii="Arial" w:hAnsi="Arial" w:cs="Arial"/>
        </w:rPr>
        <w:t>earning</w:t>
      </w:r>
      <w:r w:rsidR="00200A97">
        <w:rPr>
          <w:rFonts w:ascii="Arial" w:hAnsi="Arial" w:cs="Arial"/>
        </w:rPr>
        <w:t>’.</w:t>
      </w:r>
      <w:r w:rsidR="00956D25" w:rsidRPr="00A222BC">
        <w:rPr>
          <w:rFonts w:ascii="Arial" w:hAnsi="Arial" w:cs="Arial"/>
        </w:rPr>
        <w:t xml:space="preserve"> </w:t>
      </w:r>
      <w:r w:rsidRPr="00A222BC">
        <w:rPr>
          <w:rFonts w:ascii="Arial" w:hAnsi="Arial" w:cs="Arial"/>
        </w:rPr>
        <w:t xml:space="preserve"> This will be by:</w:t>
      </w:r>
    </w:p>
    <w:p w14:paraId="4765A840" w14:textId="77777777" w:rsidR="004F2EC9" w:rsidRPr="00A222BC" w:rsidRDefault="004F2EC9" w:rsidP="00F00BE2">
      <w:pPr>
        <w:rPr>
          <w:rFonts w:ascii="Arial" w:hAnsi="Arial" w:cs="Arial"/>
        </w:rPr>
      </w:pPr>
    </w:p>
    <w:p w14:paraId="21F48C33" w14:textId="77777777" w:rsidR="004F2EC9" w:rsidRPr="00A222BC" w:rsidRDefault="004F2EC9" w:rsidP="00F00BE2">
      <w:pPr>
        <w:numPr>
          <w:ilvl w:val="0"/>
          <w:numId w:val="34"/>
        </w:numPr>
        <w:rPr>
          <w:rFonts w:ascii="Arial" w:hAnsi="Arial" w:cs="Arial"/>
        </w:rPr>
      </w:pPr>
      <w:r w:rsidRPr="00A222BC">
        <w:rPr>
          <w:rFonts w:ascii="Arial" w:hAnsi="Arial" w:cs="Arial"/>
        </w:rPr>
        <w:t xml:space="preserve">providing additional or </w:t>
      </w:r>
      <w:proofErr w:type="gramStart"/>
      <w:r w:rsidRPr="00A222BC">
        <w:rPr>
          <w:rFonts w:ascii="Arial" w:hAnsi="Arial" w:cs="Arial"/>
        </w:rPr>
        <w:t>different</w:t>
      </w:r>
      <w:r w:rsidR="00956D25" w:rsidRPr="00A222BC">
        <w:rPr>
          <w:rFonts w:ascii="Arial" w:hAnsi="Arial" w:cs="Arial"/>
        </w:rPr>
        <w:t xml:space="preserve">iated </w:t>
      </w:r>
      <w:r w:rsidRPr="00A222BC">
        <w:rPr>
          <w:rFonts w:ascii="Arial" w:hAnsi="Arial" w:cs="Arial"/>
        </w:rPr>
        <w:t xml:space="preserve"> </w:t>
      </w:r>
      <w:r w:rsidR="00956D25" w:rsidRPr="00A222BC">
        <w:rPr>
          <w:rFonts w:ascii="Arial" w:hAnsi="Arial" w:cs="Arial"/>
        </w:rPr>
        <w:t>strategies</w:t>
      </w:r>
      <w:proofErr w:type="gramEnd"/>
      <w:r w:rsidRPr="00A222BC">
        <w:rPr>
          <w:rFonts w:ascii="Arial" w:hAnsi="Arial" w:cs="Arial"/>
        </w:rPr>
        <w:t xml:space="preserve"> or approaches</w:t>
      </w:r>
    </w:p>
    <w:p w14:paraId="3DB3380D" w14:textId="77777777" w:rsidR="004F2EC9" w:rsidRPr="00A222BC" w:rsidRDefault="004F2EC9" w:rsidP="00F00BE2">
      <w:pPr>
        <w:numPr>
          <w:ilvl w:val="0"/>
          <w:numId w:val="34"/>
        </w:numPr>
        <w:rPr>
          <w:rFonts w:ascii="Arial" w:hAnsi="Arial" w:cs="Arial"/>
        </w:rPr>
      </w:pPr>
      <w:r w:rsidRPr="00A222BC">
        <w:rPr>
          <w:rFonts w:ascii="Arial" w:hAnsi="Arial" w:cs="Arial"/>
        </w:rPr>
        <w:t xml:space="preserve">planning to develop </w:t>
      </w:r>
      <w:proofErr w:type="gramStart"/>
      <w:r w:rsidR="00956D25" w:rsidRPr="00A222BC">
        <w:rPr>
          <w:rFonts w:ascii="Arial" w:hAnsi="Arial" w:cs="Arial"/>
        </w:rPr>
        <w:t>understanding</w:t>
      </w:r>
      <w:r w:rsidRPr="00A222BC">
        <w:rPr>
          <w:rFonts w:ascii="Arial" w:hAnsi="Arial" w:cs="Arial"/>
        </w:rPr>
        <w:t xml:space="preserve">  through</w:t>
      </w:r>
      <w:proofErr w:type="gramEnd"/>
      <w:r w:rsidRPr="00A222BC">
        <w:rPr>
          <w:rFonts w:ascii="Arial" w:hAnsi="Arial" w:cs="Arial"/>
        </w:rPr>
        <w:t xml:space="preserve"> different </w:t>
      </w:r>
      <w:r w:rsidR="00956D25" w:rsidRPr="00A222BC">
        <w:rPr>
          <w:rFonts w:ascii="Arial" w:hAnsi="Arial" w:cs="Arial"/>
        </w:rPr>
        <w:t>materials</w:t>
      </w:r>
      <w:r w:rsidRPr="00A222BC">
        <w:rPr>
          <w:rFonts w:ascii="Arial" w:hAnsi="Arial" w:cs="Arial"/>
        </w:rPr>
        <w:t xml:space="preserve">, communication aids, visual or </w:t>
      </w:r>
      <w:r w:rsidR="00956D25" w:rsidRPr="00A222BC">
        <w:rPr>
          <w:rFonts w:ascii="Arial" w:hAnsi="Arial" w:cs="Arial"/>
        </w:rPr>
        <w:t>written</w:t>
      </w:r>
      <w:r w:rsidRPr="00A222BC">
        <w:rPr>
          <w:rFonts w:ascii="Arial" w:hAnsi="Arial" w:cs="Arial"/>
        </w:rPr>
        <w:t xml:space="preserve"> materials</w:t>
      </w:r>
      <w:r w:rsidR="006E696B" w:rsidRPr="00A222BC">
        <w:rPr>
          <w:rFonts w:ascii="Arial" w:hAnsi="Arial" w:cs="Arial"/>
        </w:rPr>
        <w:t xml:space="preserve"> </w:t>
      </w:r>
      <w:r w:rsidR="00F00BE2" w:rsidRPr="00A222BC">
        <w:rPr>
          <w:rFonts w:ascii="Arial" w:hAnsi="Arial" w:cs="Arial"/>
        </w:rPr>
        <w:t>e.g.</w:t>
      </w:r>
      <w:r w:rsidR="006E696B" w:rsidRPr="00A222BC">
        <w:rPr>
          <w:rFonts w:ascii="Arial" w:hAnsi="Arial" w:cs="Arial"/>
        </w:rPr>
        <w:t xml:space="preserve"> signs and symbols</w:t>
      </w:r>
    </w:p>
    <w:p w14:paraId="1F7A150E" w14:textId="77777777" w:rsidR="004F2EC9" w:rsidRPr="00A222BC" w:rsidRDefault="00233A59" w:rsidP="00F00BE2">
      <w:pPr>
        <w:numPr>
          <w:ilvl w:val="0"/>
          <w:numId w:val="34"/>
        </w:numPr>
        <w:rPr>
          <w:rFonts w:ascii="Arial" w:hAnsi="Arial" w:cs="Arial"/>
        </w:rPr>
      </w:pPr>
      <w:r w:rsidRPr="00A222BC">
        <w:rPr>
          <w:rFonts w:ascii="Arial" w:hAnsi="Arial" w:cs="Arial"/>
        </w:rPr>
        <w:t>i</w:t>
      </w:r>
      <w:r w:rsidR="004F2EC9" w:rsidRPr="00A222BC">
        <w:rPr>
          <w:rFonts w:ascii="Arial" w:hAnsi="Arial" w:cs="Arial"/>
        </w:rPr>
        <w:t>ncreas</w:t>
      </w:r>
      <w:r w:rsidR="00200A97">
        <w:rPr>
          <w:rFonts w:ascii="Arial" w:hAnsi="Arial" w:cs="Arial"/>
        </w:rPr>
        <w:t>ing</w:t>
      </w:r>
      <w:r w:rsidR="004F2EC9" w:rsidRPr="00A222BC">
        <w:rPr>
          <w:rFonts w:ascii="Arial" w:hAnsi="Arial" w:cs="Arial"/>
        </w:rPr>
        <w:t xml:space="preserve"> children</w:t>
      </w:r>
      <w:r w:rsidR="00956D25" w:rsidRPr="00A222BC">
        <w:rPr>
          <w:rFonts w:ascii="Arial" w:hAnsi="Arial" w:cs="Arial"/>
        </w:rPr>
        <w:t>’s</w:t>
      </w:r>
      <w:r w:rsidR="004F2EC9" w:rsidRPr="00A222BC">
        <w:rPr>
          <w:rFonts w:ascii="Arial" w:hAnsi="Arial" w:cs="Arial"/>
        </w:rPr>
        <w:t xml:space="preserve"> knowledge of the world by </w:t>
      </w:r>
      <w:proofErr w:type="gramStart"/>
      <w:r w:rsidR="004F2EC9" w:rsidRPr="00A222BC">
        <w:rPr>
          <w:rFonts w:ascii="Arial" w:hAnsi="Arial" w:cs="Arial"/>
        </w:rPr>
        <w:t>first hand</w:t>
      </w:r>
      <w:proofErr w:type="gramEnd"/>
      <w:r w:rsidR="004F2EC9" w:rsidRPr="00A222BC">
        <w:rPr>
          <w:rFonts w:ascii="Arial" w:hAnsi="Arial" w:cs="Arial"/>
        </w:rPr>
        <w:t xml:space="preserve"> </w:t>
      </w:r>
      <w:r w:rsidR="006E696B" w:rsidRPr="00A222BC">
        <w:rPr>
          <w:rFonts w:ascii="Arial" w:hAnsi="Arial" w:cs="Arial"/>
        </w:rPr>
        <w:t xml:space="preserve">sensory </w:t>
      </w:r>
      <w:r w:rsidR="004F2EC9" w:rsidRPr="00A222BC">
        <w:rPr>
          <w:rFonts w:ascii="Arial" w:hAnsi="Arial" w:cs="Arial"/>
        </w:rPr>
        <w:t>experiences</w:t>
      </w:r>
    </w:p>
    <w:p w14:paraId="298674C2" w14:textId="77777777" w:rsidR="005C4351" w:rsidRPr="00A222BC" w:rsidRDefault="00233A59" w:rsidP="00F00BE2">
      <w:pPr>
        <w:numPr>
          <w:ilvl w:val="0"/>
          <w:numId w:val="34"/>
        </w:numPr>
        <w:rPr>
          <w:rFonts w:ascii="Arial" w:hAnsi="Arial" w:cs="Arial"/>
        </w:rPr>
      </w:pPr>
      <w:r w:rsidRPr="00A222BC">
        <w:rPr>
          <w:rFonts w:ascii="Arial" w:hAnsi="Arial" w:cs="Arial"/>
        </w:rPr>
        <w:t>p</w:t>
      </w:r>
      <w:r w:rsidR="004F2EC9" w:rsidRPr="00A222BC">
        <w:rPr>
          <w:rFonts w:ascii="Arial" w:hAnsi="Arial" w:cs="Arial"/>
        </w:rPr>
        <w:t>lan</w:t>
      </w:r>
      <w:r w:rsidR="00200A97">
        <w:rPr>
          <w:rFonts w:ascii="Arial" w:hAnsi="Arial" w:cs="Arial"/>
        </w:rPr>
        <w:t>ning</w:t>
      </w:r>
      <w:r w:rsidR="004F2EC9" w:rsidRPr="00A222BC">
        <w:rPr>
          <w:rFonts w:ascii="Arial" w:hAnsi="Arial" w:cs="Arial"/>
        </w:rPr>
        <w:t xml:space="preserve"> for full </w:t>
      </w:r>
      <w:r w:rsidR="00956D25" w:rsidRPr="00A222BC">
        <w:rPr>
          <w:rFonts w:ascii="Arial" w:hAnsi="Arial" w:cs="Arial"/>
        </w:rPr>
        <w:t xml:space="preserve">participation in </w:t>
      </w:r>
      <w:r w:rsidR="00900D19" w:rsidRPr="00A222BC">
        <w:rPr>
          <w:rFonts w:ascii="Arial" w:hAnsi="Arial" w:cs="Arial"/>
        </w:rPr>
        <w:t>l</w:t>
      </w:r>
      <w:r w:rsidR="004966CF" w:rsidRPr="00A222BC">
        <w:rPr>
          <w:rFonts w:ascii="Arial" w:hAnsi="Arial" w:cs="Arial"/>
        </w:rPr>
        <w:t>earning</w:t>
      </w:r>
      <w:r w:rsidR="00956D25" w:rsidRPr="00A222BC">
        <w:rPr>
          <w:rFonts w:ascii="Arial" w:hAnsi="Arial" w:cs="Arial"/>
        </w:rPr>
        <w:t xml:space="preserve"> a</w:t>
      </w:r>
      <w:r w:rsidR="00200A97">
        <w:rPr>
          <w:rFonts w:ascii="Arial" w:hAnsi="Arial" w:cs="Arial"/>
        </w:rPr>
        <w:t>s well as</w:t>
      </w:r>
      <w:r w:rsidR="00956D25" w:rsidRPr="00A222BC">
        <w:rPr>
          <w:rFonts w:ascii="Arial" w:hAnsi="Arial" w:cs="Arial"/>
        </w:rPr>
        <w:t xml:space="preserve"> physical and practical activities</w:t>
      </w:r>
    </w:p>
    <w:p w14:paraId="2639F292" w14:textId="77777777" w:rsidR="004F2EC9" w:rsidRPr="00A222BC" w:rsidRDefault="004F2EC9" w:rsidP="00F00BE2">
      <w:pPr>
        <w:ind w:left="1440"/>
        <w:rPr>
          <w:rFonts w:ascii="Arial" w:hAnsi="Arial" w:cs="Arial"/>
        </w:rPr>
      </w:pPr>
    </w:p>
    <w:p w14:paraId="181B9871" w14:textId="77777777" w:rsidR="000D62ED" w:rsidRPr="00A222BC" w:rsidRDefault="005C4351" w:rsidP="00F00BE2">
      <w:pPr>
        <w:numPr>
          <w:ilvl w:val="0"/>
          <w:numId w:val="12"/>
        </w:numPr>
        <w:rPr>
          <w:rFonts w:ascii="Arial" w:hAnsi="Arial" w:cs="Arial"/>
        </w:rPr>
      </w:pPr>
      <w:r w:rsidRPr="00A222BC">
        <w:rPr>
          <w:rFonts w:ascii="Arial" w:hAnsi="Arial" w:cs="Arial"/>
          <w:i/>
        </w:rPr>
        <w:t>Curriculum access and inclusion</w:t>
      </w:r>
    </w:p>
    <w:p w14:paraId="75B3F2E0" w14:textId="77777777" w:rsidR="005C4351" w:rsidRPr="00A222BC" w:rsidRDefault="005C4351" w:rsidP="00F00BE2">
      <w:pPr>
        <w:ind w:left="360"/>
        <w:rPr>
          <w:rFonts w:ascii="Arial" w:hAnsi="Arial" w:cs="Arial"/>
          <w:i/>
        </w:rPr>
      </w:pPr>
    </w:p>
    <w:p w14:paraId="137974B0" w14:textId="77777777" w:rsidR="005C4351" w:rsidRPr="00A222BC" w:rsidRDefault="00527AB0" w:rsidP="00F00BE2">
      <w:pPr>
        <w:numPr>
          <w:ilvl w:val="0"/>
          <w:numId w:val="23"/>
        </w:numPr>
        <w:rPr>
          <w:rFonts w:ascii="Arial" w:hAnsi="Arial" w:cs="Arial"/>
        </w:rPr>
      </w:pPr>
      <w:r w:rsidRPr="00A222BC">
        <w:rPr>
          <w:rFonts w:ascii="Arial" w:hAnsi="Arial" w:cs="Arial"/>
        </w:rPr>
        <w:t xml:space="preserve">Headington Quarry Foundation Stage </w:t>
      </w:r>
      <w:proofErr w:type="gramStart"/>
      <w:r w:rsidRPr="00A222BC">
        <w:rPr>
          <w:rFonts w:ascii="Arial" w:hAnsi="Arial" w:cs="Arial"/>
        </w:rPr>
        <w:t xml:space="preserve">School </w:t>
      </w:r>
      <w:r w:rsidR="005C4351" w:rsidRPr="00A222BC">
        <w:rPr>
          <w:rFonts w:ascii="Arial" w:hAnsi="Arial" w:cs="Arial"/>
        </w:rPr>
        <w:t xml:space="preserve"> strives</w:t>
      </w:r>
      <w:proofErr w:type="gramEnd"/>
      <w:r w:rsidR="005C4351" w:rsidRPr="00A222BC">
        <w:rPr>
          <w:rFonts w:ascii="Arial" w:hAnsi="Arial" w:cs="Arial"/>
        </w:rPr>
        <w:t xml:space="preserve"> to be an inclusive school, engendering a sense of community and belonging through its:</w:t>
      </w:r>
    </w:p>
    <w:p w14:paraId="357E3A69" w14:textId="77777777" w:rsidR="005C4351" w:rsidRPr="00A222BC" w:rsidRDefault="005C4351" w:rsidP="00F00BE2">
      <w:pPr>
        <w:numPr>
          <w:ilvl w:val="1"/>
          <w:numId w:val="23"/>
        </w:numPr>
        <w:rPr>
          <w:rFonts w:ascii="Arial" w:hAnsi="Arial" w:cs="Arial"/>
        </w:rPr>
      </w:pPr>
      <w:r w:rsidRPr="00A222BC">
        <w:rPr>
          <w:rFonts w:ascii="Arial" w:hAnsi="Arial" w:cs="Arial"/>
        </w:rPr>
        <w:t>Inclusive ethos</w:t>
      </w:r>
    </w:p>
    <w:p w14:paraId="4693AA02" w14:textId="77777777" w:rsidR="005C4351" w:rsidRPr="00A222BC" w:rsidRDefault="005C4351" w:rsidP="00F00BE2">
      <w:pPr>
        <w:numPr>
          <w:ilvl w:val="1"/>
          <w:numId w:val="23"/>
        </w:numPr>
        <w:rPr>
          <w:rFonts w:ascii="Arial" w:hAnsi="Arial" w:cs="Arial"/>
        </w:rPr>
      </w:pPr>
      <w:r w:rsidRPr="00A222BC">
        <w:rPr>
          <w:rFonts w:ascii="Arial" w:hAnsi="Arial" w:cs="Arial"/>
        </w:rPr>
        <w:t>Broad and balanced curriculum</w:t>
      </w:r>
    </w:p>
    <w:p w14:paraId="29EDDCBB" w14:textId="77777777" w:rsidR="005C4351" w:rsidRPr="00A222BC" w:rsidRDefault="005C4351" w:rsidP="00F00BE2">
      <w:pPr>
        <w:numPr>
          <w:ilvl w:val="1"/>
          <w:numId w:val="23"/>
        </w:numPr>
        <w:rPr>
          <w:rFonts w:ascii="Arial" w:hAnsi="Arial" w:cs="Arial"/>
        </w:rPr>
      </w:pPr>
      <w:r w:rsidRPr="00A222BC">
        <w:rPr>
          <w:rFonts w:ascii="Arial" w:hAnsi="Arial" w:cs="Arial"/>
        </w:rPr>
        <w:t xml:space="preserve">Systems for early identification of barriers to </w:t>
      </w:r>
      <w:r w:rsidR="006E696B" w:rsidRPr="00A222BC">
        <w:rPr>
          <w:rFonts w:ascii="Arial" w:hAnsi="Arial" w:cs="Arial"/>
        </w:rPr>
        <w:t>l</w:t>
      </w:r>
      <w:r w:rsidR="004966CF" w:rsidRPr="00A222BC">
        <w:rPr>
          <w:rFonts w:ascii="Arial" w:hAnsi="Arial" w:cs="Arial"/>
        </w:rPr>
        <w:t>earning</w:t>
      </w:r>
      <w:r w:rsidRPr="00A222BC">
        <w:rPr>
          <w:rFonts w:ascii="Arial" w:hAnsi="Arial" w:cs="Arial"/>
        </w:rPr>
        <w:t xml:space="preserve"> and participation</w:t>
      </w:r>
    </w:p>
    <w:p w14:paraId="2539A8C8" w14:textId="77777777" w:rsidR="008927BF" w:rsidRPr="00A222BC" w:rsidRDefault="008927BF" w:rsidP="00F00BE2">
      <w:pPr>
        <w:numPr>
          <w:ilvl w:val="1"/>
          <w:numId w:val="23"/>
        </w:numPr>
        <w:rPr>
          <w:rFonts w:ascii="Arial" w:hAnsi="Arial" w:cs="Arial"/>
        </w:rPr>
      </w:pPr>
      <w:r w:rsidRPr="00A222BC">
        <w:rPr>
          <w:rFonts w:ascii="Arial" w:hAnsi="Arial" w:cs="Arial"/>
        </w:rPr>
        <w:t xml:space="preserve">Planning for each child’s individual care and </w:t>
      </w:r>
      <w:r w:rsidR="007322D3" w:rsidRPr="00A222BC">
        <w:rPr>
          <w:rFonts w:ascii="Arial" w:hAnsi="Arial" w:cs="Arial"/>
        </w:rPr>
        <w:t>l</w:t>
      </w:r>
      <w:r w:rsidR="004966CF" w:rsidRPr="00A222BC">
        <w:rPr>
          <w:rFonts w:ascii="Arial" w:hAnsi="Arial" w:cs="Arial"/>
        </w:rPr>
        <w:t>earning</w:t>
      </w:r>
      <w:r w:rsidRPr="00A222BC">
        <w:rPr>
          <w:rFonts w:ascii="Arial" w:hAnsi="Arial" w:cs="Arial"/>
        </w:rPr>
        <w:t xml:space="preserve"> requirements</w:t>
      </w:r>
    </w:p>
    <w:p w14:paraId="300CD8FF" w14:textId="77777777" w:rsidR="005C4351" w:rsidRPr="00A222BC" w:rsidRDefault="005C4351" w:rsidP="00F00BE2">
      <w:pPr>
        <w:numPr>
          <w:ilvl w:val="1"/>
          <w:numId w:val="23"/>
        </w:numPr>
        <w:rPr>
          <w:rFonts w:ascii="Arial" w:hAnsi="Arial" w:cs="Arial"/>
        </w:rPr>
      </w:pPr>
      <w:r w:rsidRPr="00A222BC">
        <w:rPr>
          <w:rFonts w:ascii="Arial" w:hAnsi="Arial" w:cs="Arial"/>
        </w:rPr>
        <w:t>High expectations and suitable targets for all children</w:t>
      </w:r>
    </w:p>
    <w:p w14:paraId="77ED8E64" w14:textId="77777777" w:rsidR="006E696B" w:rsidRPr="00A222BC" w:rsidRDefault="006E696B" w:rsidP="00F00BE2">
      <w:pPr>
        <w:numPr>
          <w:ilvl w:val="1"/>
          <w:numId w:val="23"/>
        </w:numPr>
        <w:rPr>
          <w:rFonts w:ascii="Arial" w:hAnsi="Arial" w:cs="Arial"/>
        </w:rPr>
      </w:pPr>
      <w:r w:rsidRPr="00A222BC">
        <w:rPr>
          <w:rFonts w:ascii="Arial" w:hAnsi="Arial" w:cs="Arial"/>
        </w:rPr>
        <w:t>Thorough observations of each child – ensuring that each child is given opportunities to fully experience the EYFS</w:t>
      </w:r>
    </w:p>
    <w:p w14:paraId="6F7C97C6" w14:textId="77777777" w:rsidR="005C4351" w:rsidRPr="00A222BC" w:rsidRDefault="005C4351" w:rsidP="00F00BE2">
      <w:pPr>
        <w:rPr>
          <w:rFonts w:ascii="Arial" w:hAnsi="Arial" w:cs="Arial"/>
        </w:rPr>
      </w:pPr>
    </w:p>
    <w:p w14:paraId="19D7741A" w14:textId="77777777" w:rsidR="005C4351" w:rsidRPr="00A222BC" w:rsidRDefault="005C4351" w:rsidP="00F00BE2">
      <w:pPr>
        <w:numPr>
          <w:ilvl w:val="0"/>
          <w:numId w:val="12"/>
        </w:numPr>
        <w:rPr>
          <w:rFonts w:ascii="Arial" w:hAnsi="Arial" w:cs="Arial"/>
          <w:i/>
        </w:rPr>
      </w:pPr>
      <w:r w:rsidRPr="00A222BC">
        <w:rPr>
          <w:rFonts w:ascii="Arial" w:hAnsi="Arial" w:cs="Arial"/>
          <w:i/>
        </w:rPr>
        <w:t>Evaluating success</w:t>
      </w:r>
    </w:p>
    <w:p w14:paraId="798DD5F2" w14:textId="77777777" w:rsidR="005C4351" w:rsidRPr="00A222BC" w:rsidRDefault="005C4351" w:rsidP="00F00BE2">
      <w:pPr>
        <w:ind w:left="360"/>
        <w:rPr>
          <w:rFonts w:ascii="Arial" w:hAnsi="Arial" w:cs="Arial"/>
        </w:rPr>
      </w:pPr>
    </w:p>
    <w:p w14:paraId="51559036" w14:textId="77777777" w:rsidR="005C4351" w:rsidRPr="00A222BC" w:rsidRDefault="005C4351" w:rsidP="00F00BE2">
      <w:pPr>
        <w:ind w:left="360"/>
        <w:rPr>
          <w:rFonts w:ascii="Arial" w:hAnsi="Arial" w:cs="Arial"/>
        </w:rPr>
      </w:pPr>
      <w:r w:rsidRPr="00A222BC">
        <w:rPr>
          <w:rFonts w:ascii="Arial" w:hAnsi="Arial" w:cs="Arial"/>
        </w:rPr>
        <w:t xml:space="preserve">The success </w:t>
      </w:r>
      <w:r w:rsidR="001E7B04" w:rsidRPr="00A222BC">
        <w:rPr>
          <w:rFonts w:ascii="Arial" w:hAnsi="Arial" w:cs="Arial"/>
        </w:rPr>
        <w:t>of the</w:t>
      </w:r>
      <w:r w:rsidRPr="00A222BC">
        <w:rPr>
          <w:rFonts w:ascii="Arial" w:hAnsi="Arial" w:cs="Arial"/>
        </w:rPr>
        <w:t xml:space="preserve"> school’s SEN</w:t>
      </w:r>
      <w:r w:rsidR="00AA1262">
        <w:rPr>
          <w:rFonts w:ascii="Arial" w:hAnsi="Arial" w:cs="Arial"/>
        </w:rPr>
        <w:t>D</w:t>
      </w:r>
      <w:r w:rsidRPr="00A222BC">
        <w:rPr>
          <w:rFonts w:ascii="Arial" w:hAnsi="Arial" w:cs="Arial"/>
        </w:rPr>
        <w:t xml:space="preserve"> policy and provision is evaluated through</w:t>
      </w:r>
      <w:r w:rsidR="001E7B04" w:rsidRPr="00A222BC">
        <w:rPr>
          <w:rFonts w:ascii="Arial" w:hAnsi="Arial" w:cs="Arial"/>
        </w:rPr>
        <w:t>:</w:t>
      </w:r>
    </w:p>
    <w:p w14:paraId="5A8A45A7" w14:textId="5C8F2262" w:rsidR="001E7B04" w:rsidRPr="00A222BC" w:rsidRDefault="00900D19" w:rsidP="00F00BE2">
      <w:pPr>
        <w:numPr>
          <w:ilvl w:val="0"/>
          <w:numId w:val="25"/>
        </w:numPr>
        <w:rPr>
          <w:rFonts w:ascii="Arial" w:hAnsi="Arial" w:cs="Arial"/>
        </w:rPr>
      </w:pPr>
      <w:r w:rsidRPr="00A222BC">
        <w:rPr>
          <w:rFonts w:ascii="Arial" w:hAnsi="Arial" w:cs="Arial"/>
        </w:rPr>
        <w:t>Monitoring of staff practice by</w:t>
      </w:r>
      <w:r w:rsidR="00CB07B9">
        <w:rPr>
          <w:rFonts w:ascii="Arial" w:hAnsi="Arial" w:cs="Arial"/>
        </w:rPr>
        <w:t xml:space="preserve"> the</w:t>
      </w:r>
      <w:r w:rsidRPr="00A222BC">
        <w:rPr>
          <w:rFonts w:ascii="Arial" w:hAnsi="Arial" w:cs="Arial"/>
        </w:rPr>
        <w:t xml:space="preserve"> </w:t>
      </w:r>
      <w:proofErr w:type="spellStart"/>
      <w:r w:rsidR="000E529C" w:rsidRPr="00A222BC">
        <w:rPr>
          <w:rFonts w:ascii="Arial" w:hAnsi="Arial" w:cs="Arial"/>
        </w:rPr>
        <w:t>S</w:t>
      </w:r>
      <w:r w:rsidR="007322D3" w:rsidRPr="00A222BC">
        <w:rPr>
          <w:rFonts w:ascii="Arial" w:hAnsi="Arial" w:cs="Arial"/>
        </w:rPr>
        <w:t>EN</w:t>
      </w:r>
      <w:r w:rsidR="007B7760">
        <w:rPr>
          <w:rFonts w:ascii="Arial" w:hAnsi="Arial" w:cs="Arial"/>
        </w:rPr>
        <w:t>D</w:t>
      </w:r>
      <w:r w:rsidR="007322D3" w:rsidRPr="00A222BC">
        <w:rPr>
          <w:rFonts w:ascii="Arial" w:hAnsi="Arial" w:cs="Arial"/>
        </w:rPr>
        <w:t>C</w:t>
      </w:r>
      <w:r w:rsidR="00AA1262">
        <w:rPr>
          <w:rFonts w:ascii="Arial" w:hAnsi="Arial" w:cs="Arial"/>
        </w:rPr>
        <w:t>o</w:t>
      </w:r>
      <w:proofErr w:type="spellEnd"/>
      <w:r w:rsidR="007322D3" w:rsidRPr="00A222BC">
        <w:rPr>
          <w:rFonts w:ascii="Arial" w:hAnsi="Arial" w:cs="Arial"/>
        </w:rPr>
        <w:t xml:space="preserve"> </w:t>
      </w:r>
      <w:r w:rsidR="00C91DD5">
        <w:rPr>
          <w:rFonts w:ascii="Arial" w:hAnsi="Arial" w:cs="Arial"/>
        </w:rPr>
        <w:t>and SLT</w:t>
      </w:r>
    </w:p>
    <w:p w14:paraId="059EEFF0" w14:textId="77777777" w:rsidR="001E7B04" w:rsidRPr="00A222BC" w:rsidRDefault="001E7B04" w:rsidP="00F00BE2">
      <w:pPr>
        <w:numPr>
          <w:ilvl w:val="0"/>
          <w:numId w:val="25"/>
        </w:numPr>
        <w:rPr>
          <w:rFonts w:ascii="Arial" w:hAnsi="Arial" w:cs="Arial"/>
        </w:rPr>
      </w:pPr>
      <w:r w:rsidRPr="00A222BC">
        <w:rPr>
          <w:rFonts w:ascii="Arial" w:hAnsi="Arial" w:cs="Arial"/>
        </w:rPr>
        <w:t>Analysis of pupil tracking data</w:t>
      </w:r>
    </w:p>
    <w:p w14:paraId="3D677C9D" w14:textId="77777777" w:rsidR="001E7B04" w:rsidRPr="00A222BC" w:rsidRDefault="001E7B04" w:rsidP="00F00BE2">
      <w:pPr>
        <w:numPr>
          <w:ilvl w:val="0"/>
          <w:numId w:val="26"/>
        </w:numPr>
        <w:rPr>
          <w:rFonts w:ascii="Arial" w:hAnsi="Arial" w:cs="Arial"/>
        </w:rPr>
      </w:pPr>
      <w:r w:rsidRPr="00A222BC">
        <w:rPr>
          <w:rFonts w:ascii="Arial" w:hAnsi="Arial" w:cs="Arial"/>
        </w:rPr>
        <w:t>For individual children</w:t>
      </w:r>
    </w:p>
    <w:p w14:paraId="4624763D" w14:textId="77777777" w:rsidR="001E7B04" w:rsidRPr="00A222BC" w:rsidRDefault="001E7B04" w:rsidP="00F00BE2">
      <w:pPr>
        <w:numPr>
          <w:ilvl w:val="0"/>
          <w:numId w:val="26"/>
        </w:numPr>
        <w:rPr>
          <w:rFonts w:ascii="Arial" w:hAnsi="Arial" w:cs="Arial"/>
        </w:rPr>
      </w:pPr>
      <w:r w:rsidRPr="00A222BC">
        <w:rPr>
          <w:rFonts w:ascii="Arial" w:hAnsi="Arial" w:cs="Arial"/>
        </w:rPr>
        <w:t>For cohorts of children</w:t>
      </w:r>
    </w:p>
    <w:p w14:paraId="7FD8EEE1" w14:textId="77777777" w:rsidR="001E7B04" w:rsidRPr="00A222BC" w:rsidRDefault="00EF40C3" w:rsidP="00F00BE2">
      <w:pPr>
        <w:numPr>
          <w:ilvl w:val="0"/>
          <w:numId w:val="28"/>
        </w:numPr>
        <w:rPr>
          <w:rFonts w:ascii="Arial" w:hAnsi="Arial" w:cs="Arial"/>
        </w:rPr>
      </w:pPr>
      <w:r w:rsidRPr="00A222BC">
        <w:rPr>
          <w:rFonts w:ascii="Arial" w:hAnsi="Arial" w:cs="Arial"/>
        </w:rPr>
        <w:t>M</w:t>
      </w:r>
      <w:r w:rsidR="001E7B04" w:rsidRPr="00A222BC">
        <w:rPr>
          <w:rFonts w:ascii="Arial" w:hAnsi="Arial" w:cs="Arial"/>
        </w:rPr>
        <w:t>onitoring of procedures and practice by SEN</w:t>
      </w:r>
      <w:r w:rsidR="00AA1262">
        <w:rPr>
          <w:rFonts w:ascii="Arial" w:hAnsi="Arial" w:cs="Arial"/>
        </w:rPr>
        <w:t>D</w:t>
      </w:r>
      <w:r w:rsidR="001E7B04" w:rsidRPr="00A222BC">
        <w:rPr>
          <w:rFonts w:ascii="Arial" w:hAnsi="Arial" w:cs="Arial"/>
        </w:rPr>
        <w:t xml:space="preserve"> governor</w:t>
      </w:r>
    </w:p>
    <w:p w14:paraId="40511D15" w14:textId="77777777" w:rsidR="00F87B58" w:rsidRPr="00A222BC" w:rsidRDefault="00F87B58" w:rsidP="00F00BE2">
      <w:pPr>
        <w:numPr>
          <w:ilvl w:val="0"/>
          <w:numId w:val="28"/>
        </w:numPr>
        <w:rPr>
          <w:rFonts w:ascii="Arial" w:hAnsi="Arial" w:cs="Arial"/>
        </w:rPr>
      </w:pPr>
      <w:r w:rsidRPr="00A222BC">
        <w:rPr>
          <w:rFonts w:ascii="Arial" w:hAnsi="Arial" w:cs="Arial"/>
        </w:rPr>
        <w:t>Governors’ annual report to parents</w:t>
      </w:r>
    </w:p>
    <w:p w14:paraId="02D5857A" w14:textId="77777777" w:rsidR="00F87B58" w:rsidRPr="00A222BC" w:rsidRDefault="00E67A0F" w:rsidP="00F00BE2">
      <w:pPr>
        <w:numPr>
          <w:ilvl w:val="0"/>
          <w:numId w:val="28"/>
        </w:numPr>
        <w:rPr>
          <w:rFonts w:ascii="Arial" w:hAnsi="Arial" w:cs="Arial"/>
        </w:rPr>
      </w:pPr>
      <w:r w:rsidRPr="00A222BC">
        <w:rPr>
          <w:rFonts w:ascii="Arial" w:hAnsi="Arial" w:cs="Arial"/>
        </w:rPr>
        <w:t>School self-evaluation</w:t>
      </w:r>
    </w:p>
    <w:p w14:paraId="546E3A70" w14:textId="77777777" w:rsidR="00E67A0F" w:rsidRPr="00A222BC" w:rsidRDefault="00E67A0F" w:rsidP="00F00BE2">
      <w:pPr>
        <w:numPr>
          <w:ilvl w:val="0"/>
          <w:numId w:val="28"/>
        </w:numPr>
        <w:rPr>
          <w:rFonts w:ascii="Arial" w:hAnsi="Arial" w:cs="Arial"/>
        </w:rPr>
      </w:pPr>
      <w:r w:rsidRPr="00A222BC">
        <w:rPr>
          <w:rFonts w:ascii="Arial" w:hAnsi="Arial" w:cs="Arial"/>
        </w:rPr>
        <w:t>The School Development Plan</w:t>
      </w:r>
      <w:r w:rsidR="00CB07B9">
        <w:rPr>
          <w:rFonts w:ascii="Arial" w:hAnsi="Arial" w:cs="Arial"/>
        </w:rPr>
        <w:t xml:space="preserve"> (SDP)</w:t>
      </w:r>
    </w:p>
    <w:p w14:paraId="23C4BF78" w14:textId="77777777" w:rsidR="00E67A0F" w:rsidRPr="00A222BC" w:rsidRDefault="00E67A0F" w:rsidP="00F00BE2">
      <w:pPr>
        <w:numPr>
          <w:ilvl w:val="0"/>
          <w:numId w:val="28"/>
        </w:numPr>
        <w:rPr>
          <w:rFonts w:ascii="Arial" w:hAnsi="Arial" w:cs="Arial"/>
        </w:rPr>
      </w:pPr>
      <w:r w:rsidRPr="00A222BC">
        <w:rPr>
          <w:rFonts w:ascii="Arial" w:hAnsi="Arial" w:cs="Arial"/>
        </w:rPr>
        <w:t>Monitoring the quality of pupil profiles and review meetings</w:t>
      </w:r>
    </w:p>
    <w:p w14:paraId="4DF234D6" w14:textId="77777777" w:rsidR="006E696B" w:rsidRPr="00A222BC" w:rsidRDefault="006E696B" w:rsidP="00F00BE2">
      <w:pPr>
        <w:numPr>
          <w:ilvl w:val="0"/>
          <w:numId w:val="28"/>
        </w:numPr>
        <w:rPr>
          <w:rFonts w:ascii="Arial" w:hAnsi="Arial" w:cs="Arial"/>
        </w:rPr>
      </w:pPr>
      <w:r w:rsidRPr="00A222BC">
        <w:rPr>
          <w:rFonts w:ascii="Arial" w:hAnsi="Arial" w:cs="Arial"/>
        </w:rPr>
        <w:t>Overall analysis and evaluation of inclusive practices</w:t>
      </w:r>
    </w:p>
    <w:p w14:paraId="5FE1D234" w14:textId="77777777" w:rsidR="00F87B58" w:rsidRPr="00A222BC" w:rsidRDefault="00F87B58" w:rsidP="00F00BE2">
      <w:pPr>
        <w:rPr>
          <w:rFonts w:ascii="Arial" w:hAnsi="Arial" w:cs="Arial"/>
        </w:rPr>
      </w:pPr>
    </w:p>
    <w:p w14:paraId="7549F445" w14:textId="77777777" w:rsidR="00F87B58" w:rsidRPr="00A222BC" w:rsidRDefault="00E67A0F" w:rsidP="00F00BE2">
      <w:pPr>
        <w:numPr>
          <w:ilvl w:val="0"/>
          <w:numId w:val="12"/>
        </w:numPr>
        <w:rPr>
          <w:rFonts w:ascii="Arial" w:hAnsi="Arial" w:cs="Arial"/>
        </w:rPr>
      </w:pPr>
      <w:r w:rsidRPr="00A222BC">
        <w:rPr>
          <w:rFonts w:ascii="Arial" w:hAnsi="Arial" w:cs="Arial"/>
          <w:i/>
        </w:rPr>
        <w:t>Complaints Procedures</w:t>
      </w:r>
    </w:p>
    <w:p w14:paraId="312D0409" w14:textId="77777777" w:rsidR="00F87B58" w:rsidRPr="00A222BC" w:rsidRDefault="00F87B58" w:rsidP="00F00BE2">
      <w:pPr>
        <w:ind w:left="360"/>
        <w:rPr>
          <w:rFonts w:ascii="Arial" w:hAnsi="Arial" w:cs="Arial"/>
          <w:i/>
        </w:rPr>
      </w:pPr>
      <w:r w:rsidRPr="00A222BC">
        <w:rPr>
          <w:rFonts w:ascii="Arial" w:hAnsi="Arial" w:cs="Arial"/>
          <w:i/>
        </w:rPr>
        <w:t xml:space="preserve">  </w:t>
      </w:r>
    </w:p>
    <w:p w14:paraId="2700A89C" w14:textId="77777777" w:rsidR="007A2051" w:rsidRPr="00A222BC" w:rsidRDefault="00EF40C3" w:rsidP="00F00BE2">
      <w:pPr>
        <w:ind w:left="360"/>
        <w:rPr>
          <w:rFonts w:ascii="Arial" w:hAnsi="Arial" w:cs="Arial"/>
        </w:rPr>
      </w:pPr>
      <w:r w:rsidRPr="00A222BC">
        <w:rPr>
          <w:rFonts w:ascii="Arial" w:hAnsi="Arial" w:cs="Arial"/>
        </w:rPr>
        <w:t>Headington Quarry Foundation Stage School endeavours</w:t>
      </w:r>
      <w:r w:rsidR="007A2051" w:rsidRPr="00A222BC">
        <w:rPr>
          <w:rFonts w:ascii="Arial" w:hAnsi="Arial" w:cs="Arial"/>
        </w:rPr>
        <w:t xml:space="preserve"> to adopt a caring and supportive environment for both </w:t>
      </w:r>
      <w:r w:rsidR="00C2024E" w:rsidRPr="00A222BC">
        <w:rPr>
          <w:rFonts w:ascii="Arial" w:hAnsi="Arial" w:cs="Arial"/>
        </w:rPr>
        <w:t xml:space="preserve">parents and carers </w:t>
      </w:r>
      <w:r w:rsidR="007A2051" w:rsidRPr="00A222BC">
        <w:rPr>
          <w:rFonts w:ascii="Arial" w:hAnsi="Arial" w:cs="Arial"/>
        </w:rPr>
        <w:t>and children</w:t>
      </w:r>
      <w:r w:rsidR="007330FB" w:rsidRPr="00A222BC">
        <w:rPr>
          <w:rFonts w:ascii="Arial" w:hAnsi="Arial" w:cs="Arial"/>
        </w:rPr>
        <w:t>.</w:t>
      </w:r>
      <w:r w:rsidR="007A2051" w:rsidRPr="00A222BC">
        <w:rPr>
          <w:rFonts w:ascii="Arial" w:hAnsi="Arial" w:cs="Arial"/>
        </w:rPr>
        <w:t xml:space="preserve"> </w:t>
      </w:r>
      <w:r w:rsidR="007330FB" w:rsidRPr="00A222BC">
        <w:rPr>
          <w:rFonts w:ascii="Arial" w:hAnsi="Arial" w:cs="Arial"/>
        </w:rPr>
        <w:t>W</w:t>
      </w:r>
      <w:r w:rsidR="007A2051" w:rsidRPr="00A222BC">
        <w:rPr>
          <w:rFonts w:ascii="Arial" w:hAnsi="Arial" w:cs="Arial"/>
        </w:rPr>
        <w:t xml:space="preserve">e </w:t>
      </w:r>
      <w:r w:rsidR="007330FB" w:rsidRPr="00A222BC">
        <w:rPr>
          <w:rFonts w:ascii="Arial" w:hAnsi="Arial" w:cs="Arial"/>
        </w:rPr>
        <w:t>aim for</w:t>
      </w:r>
      <w:r w:rsidR="007A2051" w:rsidRPr="00A222BC">
        <w:rPr>
          <w:rFonts w:ascii="Arial" w:hAnsi="Arial" w:cs="Arial"/>
        </w:rPr>
        <w:t xml:space="preserve"> </w:t>
      </w:r>
      <w:r w:rsidRPr="00A222BC">
        <w:rPr>
          <w:rFonts w:ascii="Arial" w:hAnsi="Arial" w:cs="Arial"/>
        </w:rPr>
        <w:t>families</w:t>
      </w:r>
      <w:r w:rsidRPr="00A222BC">
        <w:rPr>
          <w:rFonts w:ascii="Arial" w:hAnsi="Arial" w:cs="Arial"/>
          <w:color w:val="FF0000"/>
        </w:rPr>
        <w:t xml:space="preserve"> </w:t>
      </w:r>
      <w:r w:rsidR="007330FB" w:rsidRPr="00A222BC">
        <w:rPr>
          <w:rFonts w:ascii="Arial" w:hAnsi="Arial" w:cs="Arial"/>
        </w:rPr>
        <w:t>to</w:t>
      </w:r>
      <w:r w:rsidR="007A2051" w:rsidRPr="00A222BC">
        <w:rPr>
          <w:rFonts w:ascii="Arial" w:hAnsi="Arial" w:cs="Arial"/>
        </w:rPr>
        <w:t xml:space="preserve"> feel confident to discuss any problems </w:t>
      </w:r>
      <w:r w:rsidR="007330FB" w:rsidRPr="00A222BC">
        <w:rPr>
          <w:rFonts w:ascii="Arial" w:hAnsi="Arial" w:cs="Arial"/>
        </w:rPr>
        <w:t xml:space="preserve">with their </w:t>
      </w:r>
      <w:r w:rsidR="00CB07B9">
        <w:rPr>
          <w:rFonts w:ascii="Arial" w:hAnsi="Arial" w:cs="Arial"/>
        </w:rPr>
        <w:t>K</w:t>
      </w:r>
      <w:r w:rsidR="007330FB" w:rsidRPr="00A222BC">
        <w:rPr>
          <w:rFonts w:ascii="Arial" w:hAnsi="Arial" w:cs="Arial"/>
        </w:rPr>
        <w:t xml:space="preserve">ey </w:t>
      </w:r>
      <w:r w:rsidR="00CB07B9">
        <w:rPr>
          <w:rFonts w:ascii="Arial" w:hAnsi="Arial" w:cs="Arial"/>
        </w:rPr>
        <w:t>P</w:t>
      </w:r>
      <w:r w:rsidR="007330FB" w:rsidRPr="00A222BC">
        <w:rPr>
          <w:rFonts w:ascii="Arial" w:hAnsi="Arial" w:cs="Arial"/>
        </w:rPr>
        <w:t xml:space="preserve">erson </w:t>
      </w:r>
      <w:r w:rsidR="007A2051" w:rsidRPr="00A222BC">
        <w:rPr>
          <w:rFonts w:ascii="Arial" w:hAnsi="Arial" w:cs="Arial"/>
        </w:rPr>
        <w:t xml:space="preserve">as they occur. </w:t>
      </w:r>
      <w:r w:rsidR="007330FB" w:rsidRPr="00A222BC">
        <w:rPr>
          <w:rFonts w:ascii="Arial" w:hAnsi="Arial" w:cs="Arial"/>
        </w:rPr>
        <w:t xml:space="preserve"> </w:t>
      </w:r>
      <w:r w:rsidR="007A2051" w:rsidRPr="00A222BC">
        <w:rPr>
          <w:rFonts w:ascii="Arial" w:hAnsi="Arial" w:cs="Arial"/>
        </w:rPr>
        <w:t>However</w:t>
      </w:r>
      <w:r w:rsidR="00CB07B9">
        <w:rPr>
          <w:rFonts w:ascii="Arial" w:hAnsi="Arial" w:cs="Arial"/>
        </w:rPr>
        <w:t>,</w:t>
      </w:r>
      <w:r w:rsidR="007A2051" w:rsidRPr="00A222BC">
        <w:rPr>
          <w:rFonts w:ascii="Arial" w:hAnsi="Arial" w:cs="Arial"/>
        </w:rPr>
        <w:t xml:space="preserve"> in the event of a complaint not being resolved</w:t>
      </w:r>
      <w:r w:rsidR="00CB07B9">
        <w:rPr>
          <w:rFonts w:ascii="Arial" w:hAnsi="Arial" w:cs="Arial"/>
        </w:rPr>
        <w:t>,</w:t>
      </w:r>
      <w:r w:rsidR="007A2051" w:rsidRPr="00A222BC">
        <w:rPr>
          <w:rFonts w:ascii="Arial" w:hAnsi="Arial" w:cs="Arial"/>
        </w:rPr>
        <w:t xml:space="preserve"> complaints from </w:t>
      </w:r>
      <w:r w:rsidR="00C2024E" w:rsidRPr="00A222BC">
        <w:rPr>
          <w:rFonts w:ascii="Arial" w:hAnsi="Arial" w:cs="Arial"/>
        </w:rPr>
        <w:t xml:space="preserve">parents and carers </w:t>
      </w:r>
      <w:r w:rsidR="007A2051" w:rsidRPr="00A222BC">
        <w:rPr>
          <w:rFonts w:ascii="Arial" w:hAnsi="Arial" w:cs="Arial"/>
        </w:rPr>
        <w:t xml:space="preserve">or from other professionals should be addressed to the </w:t>
      </w:r>
      <w:r w:rsidR="005B190D" w:rsidRPr="00A222BC">
        <w:rPr>
          <w:rFonts w:ascii="Arial" w:hAnsi="Arial" w:cs="Arial"/>
        </w:rPr>
        <w:t>head teacher</w:t>
      </w:r>
      <w:r w:rsidR="007A2051" w:rsidRPr="00A222BC">
        <w:rPr>
          <w:rFonts w:ascii="Arial" w:hAnsi="Arial" w:cs="Arial"/>
        </w:rPr>
        <w:t xml:space="preserve"> in the first instance</w:t>
      </w:r>
      <w:r w:rsidRPr="00A222BC">
        <w:rPr>
          <w:rFonts w:ascii="Arial" w:hAnsi="Arial" w:cs="Arial"/>
        </w:rPr>
        <w:t xml:space="preserve"> and then</w:t>
      </w:r>
      <w:r w:rsidR="00CB07B9">
        <w:rPr>
          <w:rFonts w:ascii="Arial" w:hAnsi="Arial" w:cs="Arial"/>
        </w:rPr>
        <w:t>,</w:t>
      </w:r>
      <w:r w:rsidRPr="00A222BC">
        <w:rPr>
          <w:rFonts w:ascii="Arial" w:hAnsi="Arial" w:cs="Arial"/>
        </w:rPr>
        <w:t xml:space="preserve"> if necessary</w:t>
      </w:r>
      <w:r w:rsidR="00CB07B9">
        <w:rPr>
          <w:rFonts w:ascii="Arial" w:hAnsi="Arial" w:cs="Arial"/>
        </w:rPr>
        <w:t>,</w:t>
      </w:r>
      <w:r w:rsidRPr="00A222BC">
        <w:rPr>
          <w:rFonts w:ascii="Arial" w:hAnsi="Arial" w:cs="Arial"/>
        </w:rPr>
        <w:t xml:space="preserve"> to the C</w:t>
      </w:r>
      <w:r w:rsidR="007A2051" w:rsidRPr="00A222BC">
        <w:rPr>
          <w:rFonts w:ascii="Arial" w:hAnsi="Arial" w:cs="Arial"/>
        </w:rPr>
        <w:t>hair of Governors.</w:t>
      </w:r>
      <w:r w:rsidR="006E696B" w:rsidRPr="00A222BC">
        <w:rPr>
          <w:rFonts w:ascii="Arial" w:hAnsi="Arial" w:cs="Arial"/>
        </w:rPr>
        <w:t xml:space="preserve"> </w:t>
      </w:r>
      <w:r w:rsidR="00E67A0F" w:rsidRPr="00A222BC">
        <w:rPr>
          <w:rFonts w:ascii="Arial" w:hAnsi="Arial" w:cs="Arial"/>
        </w:rPr>
        <w:t xml:space="preserve">Parents are </w:t>
      </w:r>
      <w:r w:rsidR="008A2B42" w:rsidRPr="00A222BC">
        <w:rPr>
          <w:rFonts w:ascii="Arial" w:hAnsi="Arial" w:cs="Arial"/>
        </w:rPr>
        <w:t>advised</w:t>
      </w:r>
      <w:r w:rsidR="00E67A0F" w:rsidRPr="00A222BC">
        <w:rPr>
          <w:rFonts w:ascii="Arial" w:hAnsi="Arial" w:cs="Arial"/>
        </w:rPr>
        <w:t xml:space="preserve"> to follow the Oxfordshire LA procedure. </w:t>
      </w:r>
      <w:r w:rsidR="006E696B" w:rsidRPr="00A222BC">
        <w:rPr>
          <w:rFonts w:ascii="Arial" w:hAnsi="Arial" w:cs="Arial"/>
        </w:rPr>
        <w:t xml:space="preserve">There is a separate Complaints Policy which explains these procedures in more detail. </w:t>
      </w:r>
    </w:p>
    <w:p w14:paraId="5F512C41" w14:textId="77777777" w:rsidR="00EF40C3" w:rsidRPr="00A222BC" w:rsidRDefault="00EF40C3" w:rsidP="00F00BE2">
      <w:pPr>
        <w:ind w:left="360"/>
        <w:rPr>
          <w:rFonts w:ascii="Arial" w:hAnsi="Arial" w:cs="Arial"/>
        </w:rPr>
      </w:pPr>
    </w:p>
    <w:p w14:paraId="481BB3AC" w14:textId="77777777" w:rsidR="00CB07B9" w:rsidRDefault="00CB07B9" w:rsidP="00873778">
      <w:pPr>
        <w:ind w:left="360"/>
        <w:rPr>
          <w:rFonts w:ascii="Arial" w:hAnsi="Arial" w:cs="Arial"/>
          <w:b/>
        </w:rPr>
      </w:pPr>
    </w:p>
    <w:p w14:paraId="69C8A333" w14:textId="77777777" w:rsidR="00CB07B9" w:rsidRDefault="00CB07B9" w:rsidP="00873778">
      <w:pPr>
        <w:ind w:left="360"/>
        <w:rPr>
          <w:rFonts w:ascii="Arial" w:hAnsi="Arial" w:cs="Arial"/>
          <w:b/>
        </w:rPr>
      </w:pPr>
    </w:p>
    <w:p w14:paraId="5129D3F0" w14:textId="522491EF" w:rsidR="00CB07B9" w:rsidRDefault="00CB07B9" w:rsidP="00873778">
      <w:pPr>
        <w:ind w:left="360"/>
        <w:rPr>
          <w:rFonts w:ascii="Arial" w:hAnsi="Arial" w:cs="Arial"/>
          <w:b/>
        </w:rPr>
      </w:pPr>
    </w:p>
    <w:p w14:paraId="5FFF6F0A" w14:textId="6553BE14" w:rsidR="007B7760" w:rsidRDefault="007B7760" w:rsidP="00873778">
      <w:pPr>
        <w:ind w:left="360"/>
        <w:rPr>
          <w:rFonts w:ascii="Arial" w:hAnsi="Arial" w:cs="Arial"/>
          <w:b/>
        </w:rPr>
      </w:pPr>
    </w:p>
    <w:p w14:paraId="58AFF13C" w14:textId="70C6812E" w:rsidR="007B7760" w:rsidRDefault="007B7760" w:rsidP="00873778">
      <w:pPr>
        <w:ind w:left="360"/>
        <w:rPr>
          <w:rFonts w:ascii="Arial" w:hAnsi="Arial" w:cs="Arial"/>
          <w:b/>
        </w:rPr>
      </w:pPr>
    </w:p>
    <w:p w14:paraId="0A56C19E" w14:textId="77777777" w:rsidR="007B7760" w:rsidRDefault="007B7760" w:rsidP="00873778">
      <w:pPr>
        <w:ind w:left="360"/>
        <w:rPr>
          <w:rFonts w:ascii="Arial" w:hAnsi="Arial" w:cs="Arial"/>
          <w:b/>
        </w:rPr>
      </w:pPr>
    </w:p>
    <w:p w14:paraId="4CB4740E" w14:textId="77777777" w:rsidR="00CB07B9" w:rsidRDefault="00CB07B9" w:rsidP="00873778">
      <w:pPr>
        <w:ind w:left="360"/>
        <w:rPr>
          <w:rFonts w:ascii="Arial" w:hAnsi="Arial" w:cs="Arial"/>
          <w:b/>
        </w:rPr>
      </w:pPr>
    </w:p>
    <w:p w14:paraId="41D51D12" w14:textId="77777777" w:rsidR="00846102" w:rsidRPr="00A222BC" w:rsidRDefault="00A222BC" w:rsidP="00873778">
      <w:pPr>
        <w:ind w:left="360"/>
        <w:rPr>
          <w:rFonts w:ascii="Arial" w:hAnsi="Arial" w:cs="Arial"/>
          <w:b/>
        </w:rPr>
      </w:pPr>
      <w:r>
        <w:rPr>
          <w:rFonts w:ascii="Arial" w:hAnsi="Arial" w:cs="Arial"/>
          <w:b/>
        </w:rPr>
        <w:lastRenderedPageBreak/>
        <w:t>Section C</w:t>
      </w:r>
      <w:r w:rsidR="00846102" w:rsidRPr="00A222BC">
        <w:rPr>
          <w:rFonts w:ascii="Arial" w:hAnsi="Arial" w:cs="Arial"/>
          <w:b/>
        </w:rPr>
        <w:t>: Partnership with and beyond school</w:t>
      </w:r>
      <w:r w:rsidR="00E67A0F" w:rsidRPr="00A222BC">
        <w:rPr>
          <w:rFonts w:ascii="Arial" w:hAnsi="Arial" w:cs="Arial"/>
          <w:b/>
        </w:rPr>
        <w:t xml:space="preserve"> and childcare.</w:t>
      </w:r>
    </w:p>
    <w:p w14:paraId="27C9092B" w14:textId="77777777" w:rsidR="00846102" w:rsidRPr="00A222BC" w:rsidRDefault="00846102" w:rsidP="00F00BE2">
      <w:pPr>
        <w:rPr>
          <w:rFonts w:ascii="Arial" w:hAnsi="Arial" w:cs="Arial"/>
          <w:b/>
        </w:rPr>
      </w:pPr>
    </w:p>
    <w:p w14:paraId="667170FD" w14:textId="77777777" w:rsidR="00846102" w:rsidRPr="00A222BC" w:rsidRDefault="00846102" w:rsidP="00F00BE2">
      <w:pPr>
        <w:rPr>
          <w:rFonts w:ascii="Arial" w:hAnsi="Arial" w:cs="Arial"/>
        </w:rPr>
      </w:pPr>
      <w:r w:rsidRPr="00A222BC">
        <w:rPr>
          <w:rFonts w:ascii="Arial" w:hAnsi="Arial" w:cs="Arial"/>
        </w:rPr>
        <w:t xml:space="preserve">1.  </w:t>
      </w:r>
      <w:r w:rsidRPr="00A222BC">
        <w:rPr>
          <w:rFonts w:ascii="Arial" w:hAnsi="Arial" w:cs="Arial"/>
          <w:i/>
        </w:rPr>
        <w:t>Staff development</w:t>
      </w:r>
      <w:r w:rsidR="00E67A0F" w:rsidRPr="00A222BC">
        <w:rPr>
          <w:rFonts w:ascii="Arial" w:hAnsi="Arial" w:cs="Arial"/>
          <w:i/>
        </w:rPr>
        <w:t>.</w:t>
      </w:r>
    </w:p>
    <w:p w14:paraId="290886DC" w14:textId="77777777" w:rsidR="00846102" w:rsidRPr="00A222BC" w:rsidRDefault="00846102" w:rsidP="00F00BE2">
      <w:pPr>
        <w:rPr>
          <w:rFonts w:ascii="Arial" w:hAnsi="Arial" w:cs="Arial"/>
        </w:rPr>
      </w:pPr>
    </w:p>
    <w:p w14:paraId="472A5D72" w14:textId="1CB11FFB" w:rsidR="00846102" w:rsidRPr="00A222BC" w:rsidRDefault="0085780C" w:rsidP="00F00BE2">
      <w:pPr>
        <w:rPr>
          <w:rFonts w:ascii="Arial" w:hAnsi="Arial" w:cs="Arial"/>
        </w:rPr>
      </w:pPr>
      <w:r w:rsidRPr="00A222BC">
        <w:rPr>
          <w:rFonts w:ascii="Arial" w:hAnsi="Arial" w:cs="Arial"/>
        </w:rPr>
        <w:t>All staff work with children with Special Educational Needs</w:t>
      </w:r>
      <w:r w:rsidR="00CB07B9">
        <w:rPr>
          <w:rFonts w:ascii="Arial" w:hAnsi="Arial" w:cs="Arial"/>
        </w:rPr>
        <w:t xml:space="preserve"> and Disabilities</w:t>
      </w:r>
      <w:r w:rsidRPr="00A222BC">
        <w:rPr>
          <w:rFonts w:ascii="Arial" w:hAnsi="Arial" w:cs="Arial"/>
        </w:rPr>
        <w:t xml:space="preserve"> and will be offered specific training where this is available and appropriate. Staff will have the opportunity to discuss the Special Educational Needs</w:t>
      </w:r>
      <w:r w:rsidR="00CB07B9">
        <w:rPr>
          <w:rFonts w:ascii="Arial" w:hAnsi="Arial" w:cs="Arial"/>
        </w:rPr>
        <w:t xml:space="preserve"> and Disabilities</w:t>
      </w:r>
      <w:r w:rsidRPr="00A222BC">
        <w:rPr>
          <w:rFonts w:ascii="Arial" w:hAnsi="Arial" w:cs="Arial"/>
        </w:rPr>
        <w:t xml:space="preserve"> of the children in their group with the </w:t>
      </w:r>
      <w:proofErr w:type="spellStart"/>
      <w:r w:rsidRPr="00A222BC">
        <w:rPr>
          <w:rFonts w:ascii="Arial" w:hAnsi="Arial" w:cs="Arial"/>
        </w:rPr>
        <w:t>SEN</w:t>
      </w:r>
      <w:r w:rsidR="007B7760">
        <w:rPr>
          <w:rFonts w:ascii="Arial" w:hAnsi="Arial" w:cs="Arial"/>
        </w:rPr>
        <w:t>D</w:t>
      </w:r>
      <w:r w:rsidRPr="00A222BC">
        <w:rPr>
          <w:rFonts w:ascii="Arial" w:hAnsi="Arial" w:cs="Arial"/>
        </w:rPr>
        <w:t>C</w:t>
      </w:r>
      <w:r w:rsidR="00AA1262">
        <w:rPr>
          <w:rFonts w:ascii="Arial" w:hAnsi="Arial" w:cs="Arial"/>
        </w:rPr>
        <w:t>o</w:t>
      </w:r>
      <w:proofErr w:type="spellEnd"/>
      <w:r w:rsidRPr="00A222BC">
        <w:rPr>
          <w:rFonts w:ascii="Arial" w:hAnsi="Arial" w:cs="Arial"/>
        </w:rPr>
        <w:t xml:space="preserve"> and with other staff members in order to share observations and </w:t>
      </w:r>
      <w:r w:rsidR="00EF40C3" w:rsidRPr="00A222BC">
        <w:rPr>
          <w:rFonts w:ascii="Arial" w:hAnsi="Arial" w:cs="Arial"/>
        </w:rPr>
        <w:t>expertise.</w:t>
      </w:r>
    </w:p>
    <w:p w14:paraId="3F4FA8BE" w14:textId="77777777" w:rsidR="00CB07B9" w:rsidRDefault="00CB07B9" w:rsidP="00F00BE2">
      <w:pPr>
        <w:rPr>
          <w:rFonts w:ascii="Arial" w:hAnsi="Arial" w:cs="Arial"/>
        </w:rPr>
      </w:pPr>
    </w:p>
    <w:p w14:paraId="6E09620E" w14:textId="77777777" w:rsidR="0085780C" w:rsidRPr="00A222BC" w:rsidRDefault="0085780C" w:rsidP="00F00BE2">
      <w:pPr>
        <w:rPr>
          <w:rFonts w:ascii="Arial" w:hAnsi="Arial" w:cs="Arial"/>
        </w:rPr>
      </w:pPr>
      <w:r w:rsidRPr="00A222BC">
        <w:rPr>
          <w:rFonts w:ascii="Arial" w:hAnsi="Arial" w:cs="Arial"/>
        </w:rPr>
        <w:t>Differentiation of activity to meet a variety of needs will form part of staff appraisal. New staff members and Newly Qualified Teachers will be trained in SEN</w:t>
      </w:r>
      <w:r w:rsidR="00AA1262">
        <w:rPr>
          <w:rFonts w:ascii="Arial" w:hAnsi="Arial" w:cs="Arial"/>
        </w:rPr>
        <w:t>D</w:t>
      </w:r>
      <w:r w:rsidRPr="00A222BC">
        <w:rPr>
          <w:rFonts w:ascii="Arial" w:hAnsi="Arial" w:cs="Arial"/>
        </w:rPr>
        <w:t xml:space="preserve"> policy and prac</w:t>
      </w:r>
      <w:r w:rsidR="008927BF" w:rsidRPr="00A222BC">
        <w:rPr>
          <w:rFonts w:ascii="Arial" w:hAnsi="Arial" w:cs="Arial"/>
        </w:rPr>
        <w:t xml:space="preserve">tice as part of their induction. Staff will be trained in the use of non-discriminatory language and behaviours in order to promote inclusive practice. </w:t>
      </w:r>
    </w:p>
    <w:p w14:paraId="7903958A" w14:textId="77777777" w:rsidR="0085780C" w:rsidRPr="00A222BC" w:rsidRDefault="0085780C" w:rsidP="00F00BE2">
      <w:pPr>
        <w:rPr>
          <w:rFonts w:ascii="Arial" w:hAnsi="Arial" w:cs="Arial"/>
        </w:rPr>
      </w:pPr>
    </w:p>
    <w:p w14:paraId="198CC30D" w14:textId="77777777" w:rsidR="0085780C" w:rsidRPr="00A222BC" w:rsidRDefault="0085780C" w:rsidP="00F00BE2">
      <w:pPr>
        <w:rPr>
          <w:rFonts w:ascii="Arial" w:hAnsi="Arial" w:cs="Arial"/>
        </w:rPr>
      </w:pPr>
      <w:r w:rsidRPr="00A222BC">
        <w:rPr>
          <w:rFonts w:ascii="Arial" w:hAnsi="Arial" w:cs="Arial"/>
        </w:rPr>
        <w:t xml:space="preserve">2. </w:t>
      </w:r>
      <w:r w:rsidRPr="00A222BC">
        <w:rPr>
          <w:rFonts w:ascii="Arial" w:hAnsi="Arial" w:cs="Arial"/>
          <w:i/>
        </w:rPr>
        <w:t>Links with other agencies, organisations and support services.</w:t>
      </w:r>
    </w:p>
    <w:p w14:paraId="48237D33" w14:textId="77777777" w:rsidR="0085780C" w:rsidRPr="00A222BC" w:rsidRDefault="0085780C" w:rsidP="00F00BE2">
      <w:pPr>
        <w:rPr>
          <w:rFonts w:ascii="Arial" w:hAnsi="Arial" w:cs="Arial"/>
        </w:rPr>
      </w:pPr>
    </w:p>
    <w:p w14:paraId="1486DF34" w14:textId="456E03FE" w:rsidR="0085780C" w:rsidRPr="00A222BC" w:rsidRDefault="0085780C" w:rsidP="00F00BE2">
      <w:pPr>
        <w:rPr>
          <w:rFonts w:ascii="Arial" w:hAnsi="Arial" w:cs="Arial"/>
        </w:rPr>
      </w:pPr>
      <w:r w:rsidRPr="00A222BC">
        <w:rPr>
          <w:rFonts w:ascii="Arial" w:hAnsi="Arial" w:cs="Arial"/>
        </w:rPr>
        <w:t xml:space="preserve">The school has links with Speech and Language therapists, the </w:t>
      </w:r>
      <w:r w:rsidR="007B7760" w:rsidRPr="00A222BC">
        <w:rPr>
          <w:rFonts w:ascii="Arial" w:hAnsi="Arial" w:cs="Arial"/>
        </w:rPr>
        <w:t>Hearing-Impaired</w:t>
      </w:r>
      <w:r w:rsidRPr="00A222BC">
        <w:rPr>
          <w:rFonts w:ascii="Arial" w:hAnsi="Arial" w:cs="Arial"/>
        </w:rPr>
        <w:t xml:space="preserve"> Service, </w:t>
      </w:r>
      <w:r w:rsidR="00CB07B9">
        <w:rPr>
          <w:rFonts w:ascii="Arial" w:hAnsi="Arial" w:cs="Arial"/>
        </w:rPr>
        <w:t xml:space="preserve">an </w:t>
      </w:r>
      <w:r w:rsidRPr="00A222BC">
        <w:rPr>
          <w:rFonts w:ascii="Arial" w:hAnsi="Arial" w:cs="Arial"/>
        </w:rPr>
        <w:t>Educational Psychologist,</w:t>
      </w:r>
      <w:r w:rsidR="00CB07B9">
        <w:rPr>
          <w:rFonts w:ascii="Arial" w:hAnsi="Arial" w:cs="Arial"/>
        </w:rPr>
        <w:t xml:space="preserve"> the</w:t>
      </w:r>
      <w:r w:rsidRPr="00A222BC">
        <w:rPr>
          <w:rFonts w:ascii="Arial" w:hAnsi="Arial" w:cs="Arial"/>
        </w:rPr>
        <w:t xml:space="preserve"> Community Physicia</w:t>
      </w:r>
      <w:r w:rsidR="00E67A0F" w:rsidRPr="00A222BC">
        <w:rPr>
          <w:rFonts w:ascii="Arial" w:hAnsi="Arial" w:cs="Arial"/>
        </w:rPr>
        <w:t>n, Health Visitors,</w:t>
      </w:r>
      <w:r w:rsidR="00CB07B9">
        <w:rPr>
          <w:rFonts w:ascii="Arial" w:hAnsi="Arial" w:cs="Arial"/>
        </w:rPr>
        <w:t xml:space="preserve"> </w:t>
      </w:r>
      <w:r w:rsidRPr="00A222BC">
        <w:rPr>
          <w:rFonts w:ascii="Arial" w:hAnsi="Arial" w:cs="Arial"/>
        </w:rPr>
        <w:t xml:space="preserve">and other </w:t>
      </w:r>
      <w:r w:rsidR="001828F1">
        <w:rPr>
          <w:rFonts w:ascii="Arial" w:hAnsi="Arial" w:cs="Arial"/>
        </w:rPr>
        <w:t>h</w:t>
      </w:r>
      <w:r w:rsidR="001828F1" w:rsidRPr="00A222BC">
        <w:rPr>
          <w:rFonts w:ascii="Arial" w:hAnsi="Arial" w:cs="Arial"/>
        </w:rPr>
        <w:t>ead teachers</w:t>
      </w:r>
      <w:r w:rsidRPr="00A222BC">
        <w:rPr>
          <w:rFonts w:ascii="Arial" w:hAnsi="Arial" w:cs="Arial"/>
        </w:rPr>
        <w:t xml:space="preserve"> in the partnership. </w:t>
      </w:r>
      <w:r w:rsidR="00731389" w:rsidRPr="00A222BC">
        <w:rPr>
          <w:rFonts w:ascii="Arial" w:hAnsi="Arial" w:cs="Arial"/>
        </w:rPr>
        <w:t xml:space="preserve"> The school </w:t>
      </w:r>
      <w:proofErr w:type="gramStart"/>
      <w:r w:rsidR="00731389" w:rsidRPr="00A222BC">
        <w:rPr>
          <w:rFonts w:ascii="Arial" w:hAnsi="Arial" w:cs="Arial"/>
        </w:rPr>
        <w:t>is able to</w:t>
      </w:r>
      <w:proofErr w:type="gramEnd"/>
      <w:r w:rsidR="00731389" w:rsidRPr="00A222BC">
        <w:rPr>
          <w:rFonts w:ascii="Arial" w:hAnsi="Arial" w:cs="Arial"/>
        </w:rPr>
        <w:t xml:space="preserve"> call on these or any other services which might be considered appropriate</w:t>
      </w:r>
      <w:r w:rsidR="004926B7" w:rsidRPr="00A222BC">
        <w:rPr>
          <w:rFonts w:ascii="Arial" w:hAnsi="Arial" w:cs="Arial"/>
        </w:rPr>
        <w:t xml:space="preserve">. </w:t>
      </w:r>
      <w:r w:rsidR="00731389" w:rsidRPr="00A222BC">
        <w:rPr>
          <w:rFonts w:ascii="Arial" w:hAnsi="Arial" w:cs="Arial"/>
        </w:rPr>
        <w:t xml:space="preserve">The reports of any external agencies involved with children will be automatically available to parents, who will be sent copies at the same time as school, and </w:t>
      </w:r>
      <w:r w:rsidR="00C2024E" w:rsidRPr="00A222BC">
        <w:rPr>
          <w:rFonts w:ascii="Arial" w:hAnsi="Arial" w:cs="Arial"/>
        </w:rPr>
        <w:t xml:space="preserve">parents and carers </w:t>
      </w:r>
      <w:r w:rsidR="00731389" w:rsidRPr="00A222BC">
        <w:rPr>
          <w:rFonts w:ascii="Arial" w:hAnsi="Arial" w:cs="Arial"/>
        </w:rPr>
        <w:t>will be informed in advance of visits from any external professionals.</w:t>
      </w:r>
      <w:r w:rsidR="00290B12" w:rsidRPr="00A222BC">
        <w:rPr>
          <w:rFonts w:ascii="Arial" w:hAnsi="Arial" w:cs="Arial"/>
        </w:rPr>
        <w:t xml:space="preserve"> Permission will be asked from </w:t>
      </w:r>
      <w:r w:rsidR="00C2024E" w:rsidRPr="00A222BC">
        <w:rPr>
          <w:rFonts w:ascii="Arial" w:hAnsi="Arial" w:cs="Arial"/>
        </w:rPr>
        <w:t xml:space="preserve">parents and carers </w:t>
      </w:r>
      <w:r w:rsidR="00290B12" w:rsidRPr="00A222BC">
        <w:rPr>
          <w:rFonts w:ascii="Arial" w:hAnsi="Arial" w:cs="Arial"/>
        </w:rPr>
        <w:t>before referring their child to any external agency.</w:t>
      </w:r>
    </w:p>
    <w:p w14:paraId="152D80EB" w14:textId="77777777" w:rsidR="00731389" w:rsidRPr="00A222BC" w:rsidRDefault="00731389" w:rsidP="00F00BE2">
      <w:pPr>
        <w:rPr>
          <w:rFonts w:ascii="Arial" w:hAnsi="Arial" w:cs="Arial"/>
        </w:rPr>
      </w:pPr>
    </w:p>
    <w:p w14:paraId="0DB7859A" w14:textId="77777777" w:rsidR="00731389" w:rsidRPr="00A222BC" w:rsidRDefault="00731389" w:rsidP="00F00BE2">
      <w:pPr>
        <w:rPr>
          <w:rFonts w:ascii="Arial" w:hAnsi="Arial" w:cs="Arial"/>
          <w:i/>
        </w:rPr>
      </w:pPr>
      <w:r w:rsidRPr="00A222BC">
        <w:rPr>
          <w:rFonts w:ascii="Arial" w:hAnsi="Arial" w:cs="Arial"/>
        </w:rPr>
        <w:t xml:space="preserve">3. </w:t>
      </w:r>
      <w:r w:rsidRPr="00A222BC">
        <w:rPr>
          <w:rFonts w:ascii="Arial" w:hAnsi="Arial" w:cs="Arial"/>
          <w:i/>
        </w:rPr>
        <w:t>Partnership with parents</w:t>
      </w:r>
    </w:p>
    <w:p w14:paraId="548D0A55" w14:textId="77777777" w:rsidR="00731389" w:rsidRPr="00A222BC" w:rsidRDefault="00731389" w:rsidP="00F00BE2">
      <w:pPr>
        <w:rPr>
          <w:rFonts w:ascii="Arial" w:hAnsi="Arial" w:cs="Arial"/>
          <w:i/>
        </w:rPr>
      </w:pPr>
    </w:p>
    <w:p w14:paraId="41D25138" w14:textId="040605A9" w:rsidR="00CD4A72" w:rsidRPr="00A222BC" w:rsidRDefault="00CB07B9" w:rsidP="00F00BE2">
      <w:pPr>
        <w:rPr>
          <w:rFonts w:ascii="Arial" w:hAnsi="Arial" w:cs="Arial"/>
        </w:rPr>
      </w:pPr>
      <w:r>
        <w:rPr>
          <w:rFonts w:ascii="Arial" w:hAnsi="Arial" w:cs="Arial"/>
        </w:rPr>
        <w:t>Working in c</w:t>
      </w:r>
      <w:r w:rsidR="00CD4A72" w:rsidRPr="00A222BC">
        <w:rPr>
          <w:rFonts w:ascii="Arial" w:hAnsi="Arial" w:cs="Arial"/>
        </w:rPr>
        <w:t xml:space="preserve">lose partnership with </w:t>
      </w:r>
      <w:r w:rsidR="000E529C" w:rsidRPr="00A222BC">
        <w:rPr>
          <w:rFonts w:ascii="Arial" w:hAnsi="Arial" w:cs="Arial"/>
        </w:rPr>
        <w:t>famil</w:t>
      </w:r>
      <w:r>
        <w:rPr>
          <w:rFonts w:ascii="Arial" w:hAnsi="Arial" w:cs="Arial"/>
        </w:rPr>
        <w:t>ies</w:t>
      </w:r>
      <w:r w:rsidR="000E529C" w:rsidRPr="00A222BC">
        <w:rPr>
          <w:rFonts w:ascii="Arial" w:hAnsi="Arial" w:cs="Arial"/>
        </w:rPr>
        <w:t xml:space="preserve"> is</w:t>
      </w:r>
      <w:r w:rsidR="00CD4A72" w:rsidRPr="00A222BC">
        <w:rPr>
          <w:rFonts w:ascii="Arial" w:hAnsi="Arial" w:cs="Arial"/>
        </w:rPr>
        <w:t xml:space="preserve"> expected within </w:t>
      </w:r>
      <w:r w:rsidR="007B7760" w:rsidRPr="00A222BC">
        <w:rPr>
          <w:rFonts w:ascii="Arial" w:hAnsi="Arial" w:cs="Arial"/>
        </w:rPr>
        <w:t>EYFS but</w:t>
      </w:r>
      <w:r w:rsidR="00CD4A72" w:rsidRPr="00A222BC">
        <w:rPr>
          <w:rFonts w:ascii="Arial" w:hAnsi="Arial" w:cs="Arial"/>
        </w:rPr>
        <w:t xml:space="preserve"> is particularly important for children </w:t>
      </w:r>
      <w:proofErr w:type="gramStart"/>
      <w:r w:rsidR="00CD4A72" w:rsidRPr="00A222BC">
        <w:rPr>
          <w:rFonts w:ascii="Arial" w:hAnsi="Arial" w:cs="Arial"/>
        </w:rPr>
        <w:t>experiencing difficulty</w:t>
      </w:r>
      <w:proofErr w:type="gramEnd"/>
      <w:r w:rsidR="00CD4A72" w:rsidRPr="00A222BC">
        <w:rPr>
          <w:rFonts w:ascii="Arial" w:hAnsi="Arial" w:cs="Arial"/>
        </w:rPr>
        <w:t xml:space="preserve"> in learning or participating. Headington Quarry Foundation Stage School sees promoting development in children as an </w:t>
      </w:r>
      <w:r w:rsidR="00F00BE2" w:rsidRPr="00A222BC">
        <w:rPr>
          <w:rFonts w:ascii="Arial" w:hAnsi="Arial" w:cs="Arial"/>
        </w:rPr>
        <w:t>ongoing joint</w:t>
      </w:r>
      <w:r w:rsidR="00CD4A72" w:rsidRPr="00A222BC">
        <w:rPr>
          <w:rFonts w:ascii="Arial" w:hAnsi="Arial" w:cs="Arial"/>
        </w:rPr>
        <w:t xml:space="preserve"> enterprise.</w:t>
      </w:r>
    </w:p>
    <w:p w14:paraId="3C82B23A" w14:textId="77777777" w:rsidR="00CD4A72" w:rsidRPr="00A222BC" w:rsidRDefault="00CD4A72" w:rsidP="00F00BE2">
      <w:pPr>
        <w:rPr>
          <w:rFonts w:ascii="Arial" w:hAnsi="Arial" w:cs="Arial"/>
        </w:rPr>
      </w:pPr>
      <w:r w:rsidRPr="00A222BC">
        <w:rPr>
          <w:rFonts w:ascii="Arial" w:hAnsi="Arial" w:cs="Arial"/>
        </w:rPr>
        <w:t xml:space="preserve"> </w:t>
      </w:r>
    </w:p>
    <w:p w14:paraId="7CFC2F96" w14:textId="77777777" w:rsidR="00731389" w:rsidRPr="00A222BC" w:rsidRDefault="00C2024E" w:rsidP="00F00BE2">
      <w:pPr>
        <w:rPr>
          <w:rFonts w:ascii="Arial" w:hAnsi="Arial" w:cs="Arial"/>
        </w:rPr>
      </w:pPr>
      <w:r w:rsidRPr="00A222BC">
        <w:rPr>
          <w:rFonts w:ascii="Arial" w:hAnsi="Arial" w:cs="Arial"/>
        </w:rPr>
        <w:t xml:space="preserve">Parents and carers </w:t>
      </w:r>
      <w:r w:rsidR="00731389" w:rsidRPr="00A222BC">
        <w:rPr>
          <w:rFonts w:ascii="Arial" w:hAnsi="Arial" w:cs="Arial"/>
        </w:rPr>
        <w:t>will be informed as soo</w:t>
      </w:r>
      <w:r w:rsidR="00EF40C3" w:rsidRPr="00A222BC">
        <w:rPr>
          <w:rFonts w:ascii="Arial" w:hAnsi="Arial" w:cs="Arial"/>
        </w:rPr>
        <w:t>n as school</w:t>
      </w:r>
      <w:r w:rsidR="00731389" w:rsidRPr="00A222BC">
        <w:rPr>
          <w:rFonts w:ascii="Arial" w:hAnsi="Arial" w:cs="Arial"/>
        </w:rPr>
        <w:t xml:space="preserve"> identifies that a child has S</w:t>
      </w:r>
      <w:r w:rsidR="00CB07B9">
        <w:rPr>
          <w:rFonts w:ascii="Arial" w:hAnsi="Arial" w:cs="Arial"/>
        </w:rPr>
        <w:t>END</w:t>
      </w:r>
      <w:r w:rsidR="00731389" w:rsidRPr="00A222BC">
        <w:rPr>
          <w:rFonts w:ascii="Arial" w:hAnsi="Arial" w:cs="Arial"/>
        </w:rPr>
        <w:t>. We aim to provide an atmosphere of cooperation between parents</w:t>
      </w:r>
      <w:r w:rsidR="00EF40C3" w:rsidRPr="00A222BC">
        <w:rPr>
          <w:rFonts w:ascii="Arial" w:hAnsi="Arial" w:cs="Arial"/>
        </w:rPr>
        <w:t xml:space="preserve"> and carers</w:t>
      </w:r>
      <w:r w:rsidR="00731389" w:rsidRPr="00A222BC">
        <w:rPr>
          <w:rFonts w:ascii="Arial" w:hAnsi="Arial" w:cs="Arial"/>
        </w:rPr>
        <w:t xml:space="preserve">, school, the </w:t>
      </w:r>
      <w:r w:rsidR="004966CF" w:rsidRPr="00A222BC">
        <w:rPr>
          <w:rFonts w:ascii="Arial" w:hAnsi="Arial" w:cs="Arial"/>
        </w:rPr>
        <w:t>LA</w:t>
      </w:r>
      <w:r w:rsidR="00731389" w:rsidRPr="00A222BC">
        <w:rPr>
          <w:rFonts w:ascii="Arial" w:hAnsi="Arial" w:cs="Arial"/>
        </w:rPr>
        <w:t xml:space="preserve"> and other involved professionals</w:t>
      </w:r>
      <w:r w:rsidR="00CB07B9">
        <w:rPr>
          <w:rFonts w:ascii="Arial" w:hAnsi="Arial" w:cs="Arial"/>
        </w:rPr>
        <w:t>;</w:t>
      </w:r>
      <w:r w:rsidR="00731389" w:rsidRPr="00A222BC">
        <w:rPr>
          <w:rFonts w:ascii="Arial" w:hAnsi="Arial" w:cs="Arial"/>
        </w:rPr>
        <w:t xml:space="preserve"> this is important in enabling children with SEN</w:t>
      </w:r>
      <w:r w:rsidR="00AA1262">
        <w:rPr>
          <w:rFonts w:ascii="Arial" w:hAnsi="Arial" w:cs="Arial"/>
        </w:rPr>
        <w:t>D</w:t>
      </w:r>
      <w:r w:rsidR="00731389" w:rsidRPr="00A222BC">
        <w:rPr>
          <w:rFonts w:ascii="Arial" w:hAnsi="Arial" w:cs="Arial"/>
        </w:rPr>
        <w:t xml:space="preserve"> to achieve their potential.</w:t>
      </w:r>
    </w:p>
    <w:p w14:paraId="71BA897F" w14:textId="77777777" w:rsidR="00290B12" w:rsidRPr="00A222BC" w:rsidRDefault="00290B12" w:rsidP="00F00BE2">
      <w:pPr>
        <w:rPr>
          <w:rFonts w:ascii="Arial" w:hAnsi="Arial" w:cs="Arial"/>
        </w:rPr>
      </w:pPr>
    </w:p>
    <w:p w14:paraId="1C39BEA8" w14:textId="77777777" w:rsidR="00290B12" w:rsidRPr="00A222BC" w:rsidRDefault="00EF40C3" w:rsidP="00F00BE2">
      <w:pPr>
        <w:rPr>
          <w:rFonts w:ascii="Arial" w:hAnsi="Arial" w:cs="Arial"/>
        </w:rPr>
      </w:pPr>
      <w:r w:rsidRPr="00A222BC">
        <w:rPr>
          <w:rFonts w:ascii="Arial" w:hAnsi="Arial" w:cs="Arial"/>
        </w:rPr>
        <w:t>School</w:t>
      </w:r>
      <w:r w:rsidR="000F6731" w:rsidRPr="00A222BC">
        <w:rPr>
          <w:rFonts w:ascii="Arial" w:hAnsi="Arial" w:cs="Arial"/>
        </w:rPr>
        <w:t xml:space="preserve"> </w:t>
      </w:r>
      <w:r w:rsidR="00F00BE2" w:rsidRPr="00A222BC">
        <w:rPr>
          <w:rFonts w:ascii="Arial" w:hAnsi="Arial" w:cs="Arial"/>
        </w:rPr>
        <w:t>will:</w:t>
      </w:r>
    </w:p>
    <w:p w14:paraId="6E53EDB3" w14:textId="77777777" w:rsidR="00290B12" w:rsidRPr="00A222BC" w:rsidRDefault="00290B12" w:rsidP="00F00BE2">
      <w:pPr>
        <w:numPr>
          <w:ilvl w:val="0"/>
          <w:numId w:val="32"/>
        </w:numPr>
        <w:rPr>
          <w:rFonts w:ascii="Arial" w:hAnsi="Arial" w:cs="Arial"/>
        </w:rPr>
      </w:pPr>
      <w:r w:rsidRPr="00A222BC">
        <w:rPr>
          <w:rFonts w:ascii="Arial" w:hAnsi="Arial" w:cs="Arial"/>
        </w:rPr>
        <w:t>Acknowledge and draw on parental knowledge and expertise in relation to their child</w:t>
      </w:r>
    </w:p>
    <w:p w14:paraId="24D2CE7C" w14:textId="77777777" w:rsidR="00290B12" w:rsidRPr="00A222BC" w:rsidRDefault="00290B12" w:rsidP="00F00BE2">
      <w:pPr>
        <w:numPr>
          <w:ilvl w:val="0"/>
          <w:numId w:val="32"/>
        </w:numPr>
        <w:rPr>
          <w:rFonts w:ascii="Arial" w:hAnsi="Arial" w:cs="Arial"/>
        </w:rPr>
      </w:pPr>
      <w:r w:rsidRPr="00A222BC">
        <w:rPr>
          <w:rFonts w:ascii="Arial" w:hAnsi="Arial" w:cs="Arial"/>
        </w:rPr>
        <w:t>Focus on children’s strengths as well as areas of additional need</w:t>
      </w:r>
    </w:p>
    <w:p w14:paraId="46483899" w14:textId="77777777" w:rsidR="00290B12" w:rsidRPr="00A222BC" w:rsidRDefault="00290B12" w:rsidP="00F00BE2">
      <w:pPr>
        <w:numPr>
          <w:ilvl w:val="0"/>
          <w:numId w:val="32"/>
        </w:numPr>
        <w:rPr>
          <w:rFonts w:ascii="Arial" w:hAnsi="Arial" w:cs="Arial"/>
        </w:rPr>
      </w:pPr>
      <w:r w:rsidRPr="00A222BC">
        <w:rPr>
          <w:rFonts w:ascii="Arial" w:hAnsi="Arial" w:cs="Arial"/>
        </w:rPr>
        <w:t xml:space="preserve">Recognise the personal and emotional investment of </w:t>
      </w:r>
      <w:r w:rsidR="00C2024E" w:rsidRPr="00A222BC">
        <w:rPr>
          <w:rFonts w:ascii="Arial" w:hAnsi="Arial" w:cs="Arial"/>
        </w:rPr>
        <w:t xml:space="preserve">parents and carers </w:t>
      </w:r>
      <w:r w:rsidRPr="00A222BC">
        <w:rPr>
          <w:rFonts w:ascii="Arial" w:hAnsi="Arial" w:cs="Arial"/>
        </w:rPr>
        <w:t>and be aware of their feelings</w:t>
      </w:r>
    </w:p>
    <w:p w14:paraId="5BB01F58" w14:textId="77777777" w:rsidR="00290B12" w:rsidRPr="00A222BC" w:rsidRDefault="00290B12" w:rsidP="00F00BE2">
      <w:pPr>
        <w:numPr>
          <w:ilvl w:val="0"/>
          <w:numId w:val="32"/>
        </w:numPr>
        <w:rPr>
          <w:rFonts w:ascii="Arial" w:hAnsi="Arial" w:cs="Arial"/>
        </w:rPr>
      </w:pPr>
      <w:r w:rsidRPr="00A222BC">
        <w:rPr>
          <w:rFonts w:ascii="Arial" w:hAnsi="Arial" w:cs="Arial"/>
        </w:rPr>
        <w:t xml:space="preserve">Ensure that </w:t>
      </w:r>
      <w:r w:rsidR="00C2024E" w:rsidRPr="00A222BC">
        <w:rPr>
          <w:rFonts w:ascii="Arial" w:hAnsi="Arial" w:cs="Arial"/>
        </w:rPr>
        <w:t xml:space="preserve">parents and carers </w:t>
      </w:r>
      <w:r w:rsidRPr="00A222BC">
        <w:rPr>
          <w:rFonts w:ascii="Arial" w:hAnsi="Arial" w:cs="Arial"/>
        </w:rPr>
        <w:t>understand procedures, are aware of how to access support in preparing their contributions, and are given documents to be discussed well before meetings</w:t>
      </w:r>
    </w:p>
    <w:p w14:paraId="0EAF640A" w14:textId="77777777" w:rsidR="00290B12" w:rsidRPr="00A222BC" w:rsidRDefault="00290B12" w:rsidP="00F00BE2">
      <w:pPr>
        <w:numPr>
          <w:ilvl w:val="0"/>
          <w:numId w:val="32"/>
        </w:numPr>
        <w:rPr>
          <w:rFonts w:ascii="Arial" w:hAnsi="Arial" w:cs="Arial"/>
        </w:rPr>
      </w:pPr>
      <w:r w:rsidRPr="00A222BC">
        <w:rPr>
          <w:rFonts w:ascii="Arial" w:hAnsi="Arial" w:cs="Arial"/>
        </w:rPr>
        <w:t>Respect the validity of different perspectives and seek constructive ways of reconcil</w:t>
      </w:r>
      <w:r w:rsidR="00984A1D" w:rsidRPr="00A222BC">
        <w:rPr>
          <w:rFonts w:ascii="Arial" w:hAnsi="Arial" w:cs="Arial"/>
        </w:rPr>
        <w:t>ing diff</w:t>
      </w:r>
      <w:r w:rsidRPr="00A222BC">
        <w:rPr>
          <w:rFonts w:ascii="Arial" w:hAnsi="Arial" w:cs="Arial"/>
        </w:rPr>
        <w:t>e</w:t>
      </w:r>
      <w:r w:rsidR="00984A1D" w:rsidRPr="00A222BC">
        <w:rPr>
          <w:rFonts w:ascii="Arial" w:hAnsi="Arial" w:cs="Arial"/>
        </w:rPr>
        <w:t>rences</w:t>
      </w:r>
    </w:p>
    <w:p w14:paraId="799D8AC7" w14:textId="77777777" w:rsidR="00984A1D" w:rsidRPr="00A222BC" w:rsidRDefault="00984A1D" w:rsidP="00F00BE2">
      <w:pPr>
        <w:numPr>
          <w:ilvl w:val="0"/>
          <w:numId w:val="32"/>
        </w:numPr>
        <w:rPr>
          <w:rFonts w:ascii="Arial" w:hAnsi="Arial" w:cs="Arial"/>
        </w:rPr>
      </w:pPr>
      <w:r w:rsidRPr="00A222BC">
        <w:rPr>
          <w:rFonts w:ascii="Arial" w:hAnsi="Arial" w:cs="Arial"/>
        </w:rPr>
        <w:t>Respect the differing needs of parents, such as a disability, or communication and language barriers</w:t>
      </w:r>
    </w:p>
    <w:p w14:paraId="2BE1E882" w14:textId="77777777" w:rsidR="00984A1D" w:rsidRPr="00A222BC" w:rsidRDefault="00984A1D" w:rsidP="00F00BE2">
      <w:pPr>
        <w:numPr>
          <w:ilvl w:val="0"/>
          <w:numId w:val="32"/>
        </w:numPr>
        <w:rPr>
          <w:rFonts w:ascii="Arial" w:hAnsi="Arial" w:cs="Arial"/>
        </w:rPr>
      </w:pPr>
      <w:r w:rsidRPr="00A222BC">
        <w:rPr>
          <w:rFonts w:ascii="Arial" w:hAnsi="Arial" w:cs="Arial"/>
        </w:rPr>
        <w:t>Recognise the need for flexibility in the timing and structure of meetings</w:t>
      </w:r>
    </w:p>
    <w:p w14:paraId="14A19294" w14:textId="77777777" w:rsidR="00984A1D" w:rsidRPr="00A222BC" w:rsidRDefault="00984A1D" w:rsidP="00F00BE2">
      <w:pPr>
        <w:rPr>
          <w:rFonts w:ascii="Arial" w:hAnsi="Arial" w:cs="Arial"/>
        </w:rPr>
      </w:pPr>
    </w:p>
    <w:p w14:paraId="1580F8F5" w14:textId="0FA4356C" w:rsidR="000F6731" w:rsidRDefault="00984A1D" w:rsidP="00F00BE2">
      <w:pPr>
        <w:rPr>
          <w:rFonts w:ascii="Arial" w:hAnsi="Arial" w:cs="Arial"/>
        </w:rPr>
      </w:pPr>
      <w:r w:rsidRPr="00A222BC">
        <w:rPr>
          <w:rFonts w:ascii="Arial" w:hAnsi="Arial" w:cs="Arial"/>
        </w:rPr>
        <w:t xml:space="preserve">The </w:t>
      </w:r>
      <w:r w:rsidR="004966CF" w:rsidRPr="00A222BC">
        <w:rPr>
          <w:rFonts w:ascii="Arial" w:hAnsi="Arial" w:cs="Arial"/>
        </w:rPr>
        <w:t>LA</w:t>
      </w:r>
      <w:r w:rsidRPr="00A222BC">
        <w:rPr>
          <w:rFonts w:ascii="Arial" w:hAnsi="Arial" w:cs="Arial"/>
        </w:rPr>
        <w:t xml:space="preserve"> has </w:t>
      </w:r>
      <w:r w:rsidR="007B7760" w:rsidRPr="00A222BC">
        <w:rPr>
          <w:rFonts w:ascii="Arial" w:hAnsi="Arial" w:cs="Arial"/>
        </w:rPr>
        <w:t>a service</w:t>
      </w:r>
      <w:r w:rsidR="007E7EB2">
        <w:rPr>
          <w:rFonts w:ascii="Arial" w:hAnsi="Arial" w:cs="Arial"/>
        </w:rPr>
        <w:t xml:space="preserve">, SENDIASS Oxfordshire </w:t>
      </w:r>
      <w:r w:rsidR="00AD3284">
        <w:rPr>
          <w:rFonts w:ascii="Arial" w:hAnsi="Arial" w:cs="Arial"/>
        </w:rPr>
        <w:t>(Special</w:t>
      </w:r>
      <w:r w:rsidR="007E7EB2">
        <w:rPr>
          <w:rFonts w:ascii="Arial" w:hAnsi="Arial" w:cs="Arial"/>
        </w:rPr>
        <w:t xml:space="preserve"> Educational Needs and Disabilities Information, Advice and Support Services Network</w:t>
      </w:r>
      <w:r w:rsidR="001828F1">
        <w:rPr>
          <w:rFonts w:ascii="Arial" w:hAnsi="Arial" w:cs="Arial"/>
        </w:rPr>
        <w:t>) whose</w:t>
      </w:r>
      <w:r w:rsidRPr="00A222BC">
        <w:rPr>
          <w:rFonts w:ascii="Arial" w:hAnsi="Arial" w:cs="Arial"/>
        </w:rPr>
        <w:t xml:space="preserve"> role is to support </w:t>
      </w:r>
      <w:r w:rsidR="00C2024E" w:rsidRPr="00A222BC">
        <w:rPr>
          <w:rFonts w:ascii="Arial" w:hAnsi="Arial" w:cs="Arial"/>
        </w:rPr>
        <w:t xml:space="preserve">parents and carers </w:t>
      </w:r>
      <w:r w:rsidRPr="00A222BC">
        <w:rPr>
          <w:rFonts w:ascii="Arial" w:hAnsi="Arial" w:cs="Arial"/>
        </w:rPr>
        <w:t xml:space="preserve">and offer them the information and advice they might need. </w:t>
      </w:r>
      <w:r w:rsidR="007330FB" w:rsidRPr="00A222BC">
        <w:rPr>
          <w:rFonts w:ascii="Arial" w:hAnsi="Arial" w:cs="Arial"/>
        </w:rPr>
        <w:t>There are leaflets available for parents in school.</w:t>
      </w:r>
      <w:r w:rsidR="007B7760">
        <w:rPr>
          <w:rFonts w:ascii="Arial" w:hAnsi="Arial" w:cs="Arial"/>
        </w:rPr>
        <w:t xml:space="preserve"> </w:t>
      </w:r>
      <w:hyperlink r:id="rId9" w:history="1">
        <w:r w:rsidR="007B7760" w:rsidRPr="00427A01">
          <w:rPr>
            <w:rStyle w:val="Hyperlink"/>
            <w:rFonts w:ascii="Arial" w:hAnsi="Arial" w:cs="Arial"/>
          </w:rPr>
          <w:t>https://www.oxfordshire.gov.uk/residents/children-education-and-families/education-and-learning/special-educational-needs-and-disability-local-offer/information-advice-and-support-parents-and-children-about-sen/sendiass-oxfordshire</w:t>
        </w:r>
      </w:hyperlink>
    </w:p>
    <w:p w14:paraId="5BABE381" w14:textId="77777777" w:rsidR="007B7760" w:rsidRPr="00A222BC" w:rsidRDefault="007B7760" w:rsidP="00F00BE2">
      <w:pPr>
        <w:rPr>
          <w:rFonts w:ascii="Arial" w:hAnsi="Arial" w:cs="Arial"/>
        </w:rPr>
      </w:pPr>
    </w:p>
    <w:p w14:paraId="20F442EB" w14:textId="77777777" w:rsidR="00984A1D" w:rsidRPr="00A222BC" w:rsidRDefault="00984A1D" w:rsidP="00F00BE2">
      <w:pPr>
        <w:rPr>
          <w:rFonts w:ascii="Arial" w:hAnsi="Arial" w:cs="Arial"/>
          <w:i/>
        </w:rPr>
      </w:pPr>
      <w:r w:rsidRPr="00A222BC">
        <w:rPr>
          <w:rFonts w:ascii="Arial" w:hAnsi="Arial" w:cs="Arial"/>
        </w:rPr>
        <w:t xml:space="preserve">4. </w:t>
      </w:r>
      <w:r w:rsidR="00386204" w:rsidRPr="00A222BC">
        <w:rPr>
          <w:rFonts w:ascii="Arial" w:hAnsi="Arial" w:cs="Arial"/>
          <w:i/>
        </w:rPr>
        <w:t>The Voice of the C</w:t>
      </w:r>
      <w:r w:rsidRPr="00A222BC">
        <w:rPr>
          <w:rFonts w:ascii="Arial" w:hAnsi="Arial" w:cs="Arial"/>
          <w:i/>
        </w:rPr>
        <w:t>hild</w:t>
      </w:r>
    </w:p>
    <w:p w14:paraId="55B7F927" w14:textId="77777777" w:rsidR="00984A1D" w:rsidRPr="00A222BC" w:rsidRDefault="00984A1D" w:rsidP="00F00BE2">
      <w:pPr>
        <w:rPr>
          <w:rFonts w:ascii="Arial" w:hAnsi="Arial" w:cs="Arial"/>
          <w:i/>
        </w:rPr>
      </w:pPr>
    </w:p>
    <w:p w14:paraId="0DDE2776" w14:textId="77777777" w:rsidR="00984A1D" w:rsidRPr="00A222BC" w:rsidRDefault="00984A1D" w:rsidP="00F00BE2">
      <w:pPr>
        <w:rPr>
          <w:rFonts w:ascii="Arial" w:hAnsi="Arial" w:cs="Arial"/>
        </w:rPr>
      </w:pPr>
      <w:r w:rsidRPr="00A222BC">
        <w:rPr>
          <w:rFonts w:ascii="Arial" w:hAnsi="Arial" w:cs="Arial"/>
        </w:rPr>
        <w:lastRenderedPageBreak/>
        <w:t>The SE</w:t>
      </w:r>
      <w:r w:rsidR="00AA1262">
        <w:rPr>
          <w:rFonts w:ascii="Arial" w:hAnsi="Arial" w:cs="Arial"/>
        </w:rPr>
        <w:t>ND</w:t>
      </w:r>
      <w:r w:rsidRPr="00A222BC">
        <w:rPr>
          <w:rFonts w:ascii="Arial" w:hAnsi="Arial" w:cs="Arial"/>
        </w:rPr>
        <w:t xml:space="preserve"> Code of Practice reflects the UN Convention on the rights of the child: </w:t>
      </w:r>
      <w:r w:rsidR="00CB07B9">
        <w:rPr>
          <w:rFonts w:ascii="Arial" w:hAnsi="Arial" w:cs="Arial"/>
        </w:rPr>
        <w:t>‘</w:t>
      </w:r>
      <w:r w:rsidRPr="00A222BC">
        <w:rPr>
          <w:rFonts w:ascii="Arial" w:hAnsi="Arial" w:cs="Arial"/>
        </w:rPr>
        <w:t>All children should be involved in making decisions where possible right from the start of their education. The ways in which children are encouraged to participate should reflect the child’s evolving maturity</w:t>
      </w:r>
      <w:r w:rsidR="00CB07B9">
        <w:rPr>
          <w:rFonts w:ascii="Arial" w:hAnsi="Arial" w:cs="Arial"/>
        </w:rPr>
        <w:t>’</w:t>
      </w:r>
      <w:r w:rsidRPr="00A222BC">
        <w:rPr>
          <w:rFonts w:ascii="Arial" w:hAnsi="Arial" w:cs="Arial"/>
        </w:rPr>
        <w:t>.</w:t>
      </w:r>
    </w:p>
    <w:p w14:paraId="1E9C88A0" w14:textId="77777777" w:rsidR="00CB07B9" w:rsidRDefault="00CB07B9" w:rsidP="00F00BE2">
      <w:pPr>
        <w:rPr>
          <w:rFonts w:ascii="Arial" w:hAnsi="Arial" w:cs="Arial"/>
        </w:rPr>
      </w:pPr>
    </w:p>
    <w:p w14:paraId="763222C9" w14:textId="77777777" w:rsidR="007076C6" w:rsidRPr="00A222BC" w:rsidRDefault="000F6731" w:rsidP="00F00BE2">
      <w:pPr>
        <w:rPr>
          <w:rFonts w:ascii="Arial" w:hAnsi="Arial" w:cs="Arial"/>
        </w:rPr>
      </w:pPr>
      <w:r w:rsidRPr="00A222BC">
        <w:rPr>
          <w:rFonts w:ascii="Arial" w:hAnsi="Arial" w:cs="Arial"/>
        </w:rPr>
        <w:t>In practice,</w:t>
      </w:r>
      <w:r w:rsidR="00984A1D" w:rsidRPr="00A222BC">
        <w:rPr>
          <w:rFonts w:ascii="Arial" w:hAnsi="Arial" w:cs="Arial"/>
        </w:rPr>
        <w:t xml:space="preserve"> this requirement would be reflected in staff’s careful</w:t>
      </w:r>
      <w:r w:rsidR="007076C6" w:rsidRPr="00A222BC">
        <w:rPr>
          <w:rFonts w:ascii="Arial" w:hAnsi="Arial" w:cs="Arial"/>
        </w:rPr>
        <w:t xml:space="preserve"> observations of children’s needs and discussion with them: they will be given the sense that their feelings and their choices are important and will be </w:t>
      </w:r>
      <w:proofErr w:type="gramStart"/>
      <w:r w:rsidR="007076C6" w:rsidRPr="00A222BC">
        <w:rPr>
          <w:rFonts w:ascii="Arial" w:hAnsi="Arial" w:cs="Arial"/>
        </w:rPr>
        <w:t>taken into account</w:t>
      </w:r>
      <w:proofErr w:type="gramEnd"/>
      <w:r w:rsidR="007076C6" w:rsidRPr="00A222BC">
        <w:rPr>
          <w:rFonts w:ascii="Arial" w:hAnsi="Arial" w:cs="Arial"/>
        </w:rPr>
        <w:t xml:space="preserve"> wherever practicable.</w:t>
      </w:r>
    </w:p>
    <w:p w14:paraId="7C6D6FDA" w14:textId="77777777" w:rsidR="005048FE" w:rsidRPr="00A222BC" w:rsidRDefault="005048FE" w:rsidP="00F00BE2">
      <w:pPr>
        <w:rPr>
          <w:rFonts w:ascii="Arial" w:hAnsi="Arial" w:cs="Arial"/>
        </w:rPr>
      </w:pPr>
    </w:p>
    <w:p w14:paraId="0D6901B3" w14:textId="77777777" w:rsidR="007076C6" w:rsidRPr="00A222BC" w:rsidRDefault="007076C6" w:rsidP="00F00BE2">
      <w:pPr>
        <w:rPr>
          <w:rFonts w:ascii="Arial" w:hAnsi="Arial" w:cs="Arial"/>
          <w:i/>
        </w:rPr>
      </w:pPr>
      <w:r w:rsidRPr="00A222BC">
        <w:rPr>
          <w:rFonts w:ascii="Arial" w:hAnsi="Arial" w:cs="Arial"/>
        </w:rPr>
        <w:t xml:space="preserve">5. </w:t>
      </w:r>
      <w:r w:rsidR="00386204" w:rsidRPr="00A222BC">
        <w:rPr>
          <w:rFonts w:ascii="Arial" w:hAnsi="Arial" w:cs="Arial"/>
          <w:i/>
        </w:rPr>
        <w:t>T</w:t>
      </w:r>
      <w:r w:rsidRPr="00A222BC">
        <w:rPr>
          <w:rFonts w:ascii="Arial" w:hAnsi="Arial" w:cs="Arial"/>
          <w:i/>
        </w:rPr>
        <w:t>ransfer arrangements.</w:t>
      </w:r>
    </w:p>
    <w:p w14:paraId="1072DB1D" w14:textId="77777777" w:rsidR="007076C6" w:rsidRPr="00A222BC" w:rsidRDefault="007076C6" w:rsidP="00F00BE2">
      <w:pPr>
        <w:rPr>
          <w:rFonts w:ascii="Arial" w:hAnsi="Arial" w:cs="Arial"/>
        </w:rPr>
      </w:pPr>
    </w:p>
    <w:p w14:paraId="214CAC06" w14:textId="77777777" w:rsidR="007076C6" w:rsidRPr="00A222BC" w:rsidRDefault="007076C6" w:rsidP="00F00BE2">
      <w:pPr>
        <w:rPr>
          <w:rFonts w:ascii="Arial" w:hAnsi="Arial" w:cs="Arial"/>
        </w:rPr>
      </w:pPr>
      <w:r w:rsidRPr="00A222BC">
        <w:rPr>
          <w:rFonts w:ascii="Arial" w:hAnsi="Arial" w:cs="Arial"/>
        </w:rPr>
        <w:t>When a child with S</w:t>
      </w:r>
      <w:r w:rsidR="00CB07B9">
        <w:rPr>
          <w:rFonts w:ascii="Arial" w:hAnsi="Arial" w:cs="Arial"/>
        </w:rPr>
        <w:t>END</w:t>
      </w:r>
      <w:r w:rsidRPr="00A222BC">
        <w:rPr>
          <w:rFonts w:ascii="Arial" w:hAnsi="Arial" w:cs="Arial"/>
        </w:rPr>
        <w:t xml:space="preserve"> is moving into a receiving Primary School, the school, with parents, will:</w:t>
      </w:r>
    </w:p>
    <w:p w14:paraId="15701668" w14:textId="29A21B78" w:rsidR="007076C6" w:rsidRPr="00A222BC" w:rsidRDefault="007076C6" w:rsidP="00F00BE2">
      <w:pPr>
        <w:numPr>
          <w:ilvl w:val="0"/>
          <w:numId w:val="33"/>
        </w:numPr>
        <w:rPr>
          <w:rFonts w:ascii="Arial" w:hAnsi="Arial" w:cs="Arial"/>
        </w:rPr>
      </w:pPr>
      <w:r w:rsidRPr="00A222BC">
        <w:rPr>
          <w:rFonts w:ascii="Arial" w:hAnsi="Arial" w:cs="Arial"/>
        </w:rPr>
        <w:t xml:space="preserve">Liaise with the </w:t>
      </w:r>
      <w:r w:rsidR="00AD3284" w:rsidRPr="00A222BC">
        <w:rPr>
          <w:rFonts w:ascii="Arial" w:hAnsi="Arial" w:cs="Arial"/>
        </w:rPr>
        <w:t>head teacher</w:t>
      </w:r>
      <w:r w:rsidRPr="00A222BC">
        <w:rPr>
          <w:rFonts w:ascii="Arial" w:hAnsi="Arial" w:cs="Arial"/>
        </w:rPr>
        <w:t xml:space="preserve"> and </w:t>
      </w:r>
      <w:proofErr w:type="spellStart"/>
      <w:r w:rsidRPr="00A222BC">
        <w:rPr>
          <w:rFonts w:ascii="Arial" w:hAnsi="Arial" w:cs="Arial"/>
        </w:rPr>
        <w:t>SEN</w:t>
      </w:r>
      <w:r w:rsidR="007B7760">
        <w:rPr>
          <w:rFonts w:ascii="Arial" w:hAnsi="Arial" w:cs="Arial"/>
        </w:rPr>
        <w:t>D</w:t>
      </w:r>
      <w:r w:rsidRPr="00A222BC">
        <w:rPr>
          <w:rFonts w:ascii="Arial" w:hAnsi="Arial" w:cs="Arial"/>
        </w:rPr>
        <w:t>Co</w:t>
      </w:r>
      <w:proofErr w:type="spellEnd"/>
      <w:r w:rsidRPr="00A222BC">
        <w:rPr>
          <w:rFonts w:ascii="Arial" w:hAnsi="Arial" w:cs="Arial"/>
        </w:rPr>
        <w:t xml:space="preserve"> of the receiving school</w:t>
      </w:r>
    </w:p>
    <w:p w14:paraId="08185E6A" w14:textId="77777777" w:rsidR="007076C6" w:rsidRPr="00A222BC" w:rsidRDefault="007076C6" w:rsidP="00F00BE2">
      <w:pPr>
        <w:numPr>
          <w:ilvl w:val="0"/>
          <w:numId w:val="33"/>
        </w:numPr>
        <w:rPr>
          <w:rFonts w:ascii="Arial" w:hAnsi="Arial" w:cs="Arial"/>
        </w:rPr>
      </w:pPr>
      <w:r w:rsidRPr="00A222BC">
        <w:rPr>
          <w:rFonts w:ascii="Arial" w:hAnsi="Arial" w:cs="Arial"/>
        </w:rPr>
        <w:t>Arrange extra school visits prior to entry</w:t>
      </w:r>
      <w:r w:rsidR="00CB07B9">
        <w:rPr>
          <w:rFonts w:ascii="Arial" w:hAnsi="Arial" w:cs="Arial"/>
        </w:rPr>
        <w:t xml:space="preserve">, </w:t>
      </w:r>
      <w:r w:rsidRPr="00A222BC">
        <w:rPr>
          <w:rFonts w:ascii="Arial" w:hAnsi="Arial" w:cs="Arial"/>
        </w:rPr>
        <w:t>supported by nursery staff if required</w:t>
      </w:r>
      <w:r w:rsidR="00CB07B9">
        <w:rPr>
          <w:rFonts w:ascii="Arial" w:hAnsi="Arial" w:cs="Arial"/>
        </w:rPr>
        <w:t xml:space="preserve"> (o</w:t>
      </w:r>
      <w:r w:rsidR="00900D19" w:rsidRPr="00A222BC">
        <w:rPr>
          <w:rFonts w:ascii="Arial" w:hAnsi="Arial" w:cs="Arial"/>
        </w:rPr>
        <w:t>r staff from receiving school will visit Headington Quarry)</w:t>
      </w:r>
    </w:p>
    <w:p w14:paraId="29EAB8B0" w14:textId="77777777" w:rsidR="007076C6" w:rsidRPr="00A222BC" w:rsidRDefault="007076C6" w:rsidP="00F00BE2">
      <w:pPr>
        <w:numPr>
          <w:ilvl w:val="0"/>
          <w:numId w:val="33"/>
        </w:numPr>
        <w:rPr>
          <w:rFonts w:ascii="Arial" w:hAnsi="Arial" w:cs="Arial"/>
        </w:rPr>
      </w:pPr>
      <w:r w:rsidRPr="00A222BC">
        <w:rPr>
          <w:rFonts w:ascii="Arial" w:hAnsi="Arial" w:cs="Arial"/>
        </w:rPr>
        <w:t>Provide copies of all documentation for the receiving school</w:t>
      </w:r>
    </w:p>
    <w:p w14:paraId="2CBC09E9" w14:textId="77777777" w:rsidR="00386204" w:rsidRPr="00A222BC" w:rsidRDefault="00386204" w:rsidP="00386204">
      <w:pPr>
        <w:rPr>
          <w:rFonts w:ascii="Arial" w:hAnsi="Arial" w:cs="Arial"/>
        </w:rPr>
      </w:pPr>
    </w:p>
    <w:p w14:paraId="44D4FE8B" w14:textId="4F3B7160" w:rsidR="00386204" w:rsidRPr="00A222BC" w:rsidRDefault="00386204" w:rsidP="00386204">
      <w:pPr>
        <w:rPr>
          <w:rFonts w:ascii="Arial" w:hAnsi="Arial" w:cs="Arial"/>
        </w:rPr>
      </w:pPr>
      <w:r w:rsidRPr="00A222BC">
        <w:rPr>
          <w:rFonts w:ascii="Arial" w:hAnsi="Arial" w:cs="Arial"/>
        </w:rPr>
        <w:t>The SEN</w:t>
      </w:r>
      <w:r w:rsidR="00E968C2">
        <w:rPr>
          <w:rFonts w:ascii="Arial" w:hAnsi="Arial" w:cs="Arial"/>
        </w:rPr>
        <w:t>D</w:t>
      </w:r>
      <w:r w:rsidRPr="00A222BC">
        <w:rPr>
          <w:rFonts w:ascii="Arial" w:hAnsi="Arial" w:cs="Arial"/>
        </w:rPr>
        <w:t xml:space="preserve">Co of the receiving school will be invited to the Annual or </w:t>
      </w:r>
      <w:r w:rsidR="00CB07B9">
        <w:rPr>
          <w:rFonts w:ascii="Arial" w:hAnsi="Arial" w:cs="Arial"/>
        </w:rPr>
        <w:t>F</w:t>
      </w:r>
      <w:r w:rsidRPr="00A222BC">
        <w:rPr>
          <w:rFonts w:ascii="Arial" w:hAnsi="Arial" w:cs="Arial"/>
        </w:rPr>
        <w:t xml:space="preserve">inal </w:t>
      </w:r>
      <w:r w:rsidR="00CB07B9">
        <w:rPr>
          <w:rFonts w:ascii="Arial" w:hAnsi="Arial" w:cs="Arial"/>
        </w:rPr>
        <w:t>R</w:t>
      </w:r>
      <w:r w:rsidRPr="00A222BC">
        <w:rPr>
          <w:rFonts w:ascii="Arial" w:hAnsi="Arial" w:cs="Arial"/>
        </w:rPr>
        <w:t>eview</w:t>
      </w:r>
      <w:r w:rsidR="00FD1EEF">
        <w:rPr>
          <w:rFonts w:ascii="Arial" w:hAnsi="Arial" w:cs="Arial"/>
        </w:rPr>
        <w:t xml:space="preserve"> for children with an Educational Health and Care Plan.</w:t>
      </w:r>
    </w:p>
    <w:p w14:paraId="3A35FE9A" w14:textId="77777777" w:rsidR="00386204" w:rsidRPr="00A222BC" w:rsidRDefault="00386204" w:rsidP="00386204">
      <w:pPr>
        <w:rPr>
          <w:rFonts w:ascii="Arial" w:hAnsi="Arial" w:cs="Arial"/>
        </w:rPr>
      </w:pPr>
    </w:p>
    <w:p w14:paraId="44752732" w14:textId="77777777" w:rsidR="00386204" w:rsidRPr="00A222BC" w:rsidRDefault="00386204" w:rsidP="00386204">
      <w:pPr>
        <w:numPr>
          <w:ilvl w:val="0"/>
          <w:numId w:val="12"/>
        </w:numPr>
        <w:rPr>
          <w:rFonts w:ascii="Arial" w:hAnsi="Arial" w:cs="Arial"/>
        </w:rPr>
      </w:pPr>
      <w:r w:rsidRPr="00A222BC">
        <w:rPr>
          <w:rFonts w:ascii="Arial" w:hAnsi="Arial" w:cs="Arial"/>
        </w:rPr>
        <w:t>Monitoring and Review</w:t>
      </w:r>
    </w:p>
    <w:p w14:paraId="5D6D8D6B" w14:textId="77777777" w:rsidR="00386204" w:rsidRPr="00A222BC" w:rsidRDefault="00386204" w:rsidP="00386204">
      <w:pPr>
        <w:rPr>
          <w:rFonts w:ascii="Arial" w:hAnsi="Arial" w:cs="Arial"/>
        </w:rPr>
      </w:pPr>
    </w:p>
    <w:p w14:paraId="4ED71D0F" w14:textId="77777777" w:rsidR="00386204" w:rsidRPr="00A222BC" w:rsidRDefault="00386204" w:rsidP="00386204">
      <w:pPr>
        <w:rPr>
          <w:rFonts w:ascii="Arial" w:hAnsi="Arial" w:cs="Arial"/>
        </w:rPr>
      </w:pPr>
      <w:r w:rsidRPr="00A222BC">
        <w:rPr>
          <w:rFonts w:ascii="Arial" w:hAnsi="Arial" w:cs="Arial"/>
        </w:rPr>
        <w:t xml:space="preserve">The implementation of this policy will be </w:t>
      </w:r>
      <w:r w:rsidR="008A2B42" w:rsidRPr="00A222BC">
        <w:rPr>
          <w:rFonts w:ascii="Arial" w:hAnsi="Arial" w:cs="Arial"/>
        </w:rPr>
        <w:t>monitored</w:t>
      </w:r>
      <w:r w:rsidRPr="00A222BC">
        <w:rPr>
          <w:rFonts w:ascii="Arial" w:hAnsi="Arial" w:cs="Arial"/>
        </w:rPr>
        <w:t xml:space="preserve"> by the SEN</w:t>
      </w:r>
      <w:r w:rsidR="00AA1262">
        <w:rPr>
          <w:rFonts w:ascii="Arial" w:hAnsi="Arial" w:cs="Arial"/>
        </w:rPr>
        <w:t>D</w:t>
      </w:r>
      <w:r w:rsidRPr="00A222BC">
        <w:rPr>
          <w:rFonts w:ascii="Arial" w:hAnsi="Arial" w:cs="Arial"/>
        </w:rPr>
        <w:t xml:space="preserve"> governor. This policy will be updated in line with</w:t>
      </w:r>
      <w:r w:rsidR="004436D9" w:rsidRPr="00A222BC">
        <w:rPr>
          <w:rFonts w:ascii="Arial" w:hAnsi="Arial" w:cs="Arial"/>
        </w:rPr>
        <w:t xml:space="preserve"> new initiatives together and reviewed in two years. </w:t>
      </w:r>
    </w:p>
    <w:p w14:paraId="2D82A476" w14:textId="77777777" w:rsidR="007076C6" w:rsidRPr="00A222BC" w:rsidRDefault="007076C6" w:rsidP="00F00BE2">
      <w:pPr>
        <w:rPr>
          <w:rFonts w:ascii="Arial" w:hAnsi="Arial" w:cs="Arial"/>
        </w:rPr>
      </w:pPr>
    </w:p>
    <w:p w14:paraId="07EC1ECF" w14:textId="59AD7263" w:rsidR="005048FE" w:rsidRPr="00A222BC" w:rsidRDefault="004C74A8" w:rsidP="00F00BE2">
      <w:pPr>
        <w:rPr>
          <w:rFonts w:ascii="Arial" w:hAnsi="Arial" w:cs="Arial"/>
        </w:rPr>
      </w:pPr>
      <w:r w:rsidRPr="00A222BC">
        <w:rPr>
          <w:rFonts w:ascii="Arial" w:hAnsi="Arial" w:cs="Arial"/>
        </w:rPr>
        <w:t xml:space="preserve">Date reviewed: </w:t>
      </w:r>
      <w:r w:rsidR="007B7760">
        <w:rPr>
          <w:rFonts w:ascii="Arial" w:hAnsi="Arial" w:cs="Arial"/>
        </w:rPr>
        <w:t>Spring 2020</w:t>
      </w:r>
    </w:p>
    <w:p w14:paraId="086699CF" w14:textId="77777777" w:rsidR="004C74A8" w:rsidRPr="00A222BC" w:rsidRDefault="004C74A8" w:rsidP="00F00BE2">
      <w:pPr>
        <w:rPr>
          <w:rFonts w:ascii="Arial" w:hAnsi="Arial" w:cs="Arial"/>
        </w:rPr>
      </w:pPr>
    </w:p>
    <w:p w14:paraId="63274CED" w14:textId="309D46C7" w:rsidR="004C74A8" w:rsidRPr="00A222BC" w:rsidRDefault="004C74A8" w:rsidP="00F00BE2">
      <w:pPr>
        <w:rPr>
          <w:rFonts w:ascii="Arial" w:hAnsi="Arial" w:cs="Arial"/>
        </w:rPr>
      </w:pPr>
      <w:r w:rsidRPr="00A222BC">
        <w:rPr>
          <w:rFonts w:ascii="Arial" w:hAnsi="Arial" w:cs="Arial"/>
        </w:rPr>
        <w:t>Date of next review:</w:t>
      </w:r>
      <w:r w:rsidR="007B7760">
        <w:rPr>
          <w:rFonts w:ascii="Arial" w:hAnsi="Arial" w:cs="Arial"/>
        </w:rPr>
        <w:t xml:space="preserve"> Spring 2022</w:t>
      </w:r>
    </w:p>
    <w:p w14:paraId="75BEF8CF" w14:textId="77777777" w:rsidR="00846102" w:rsidRPr="00A222BC" w:rsidRDefault="00846102" w:rsidP="00F00BE2">
      <w:pPr>
        <w:ind w:left="360"/>
        <w:rPr>
          <w:rFonts w:ascii="Arial" w:hAnsi="Arial" w:cs="Arial"/>
        </w:rPr>
      </w:pPr>
    </w:p>
    <w:p w14:paraId="3A5C1FCD" w14:textId="77777777" w:rsidR="005C4351" w:rsidRPr="00A222BC" w:rsidRDefault="005C4351" w:rsidP="00F00BE2">
      <w:pPr>
        <w:ind w:left="1080"/>
        <w:rPr>
          <w:rFonts w:ascii="Arial" w:hAnsi="Arial" w:cs="Arial"/>
        </w:rPr>
      </w:pPr>
    </w:p>
    <w:p w14:paraId="7B3CC606" w14:textId="77777777" w:rsidR="000D62ED" w:rsidRPr="00A222BC" w:rsidRDefault="000D62ED" w:rsidP="00F00BE2">
      <w:pPr>
        <w:rPr>
          <w:rFonts w:ascii="Arial" w:hAnsi="Arial" w:cs="Arial"/>
        </w:rPr>
      </w:pPr>
    </w:p>
    <w:p w14:paraId="6585CA1D" w14:textId="77777777" w:rsidR="000D62ED" w:rsidRPr="00A222BC" w:rsidRDefault="000D62ED" w:rsidP="00F00BE2">
      <w:pPr>
        <w:rPr>
          <w:rFonts w:ascii="Arial" w:hAnsi="Arial" w:cs="Arial"/>
        </w:rPr>
      </w:pPr>
    </w:p>
    <w:p w14:paraId="58A7B724" w14:textId="77777777" w:rsidR="000D62ED" w:rsidRPr="00A222BC" w:rsidRDefault="000D62ED" w:rsidP="00F00BE2">
      <w:pPr>
        <w:rPr>
          <w:rFonts w:ascii="Arial" w:hAnsi="Arial" w:cs="Arial"/>
        </w:rPr>
      </w:pPr>
    </w:p>
    <w:p w14:paraId="3529BC8A" w14:textId="77777777" w:rsidR="000D62ED" w:rsidRPr="00A222BC" w:rsidRDefault="000D62ED" w:rsidP="00F00BE2">
      <w:pPr>
        <w:rPr>
          <w:rFonts w:ascii="Arial" w:hAnsi="Arial" w:cs="Arial"/>
        </w:rPr>
      </w:pPr>
    </w:p>
    <w:p w14:paraId="1D32D985" w14:textId="77777777" w:rsidR="000D62ED" w:rsidRDefault="000D62ED" w:rsidP="00F00BE2"/>
    <w:sectPr w:rsidR="000D62ED">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E000" w14:textId="77777777" w:rsidR="000D10CA" w:rsidRDefault="000D10CA" w:rsidP="008C2023">
      <w:r>
        <w:separator/>
      </w:r>
    </w:p>
  </w:endnote>
  <w:endnote w:type="continuationSeparator" w:id="0">
    <w:p w14:paraId="7DA1109F" w14:textId="77777777" w:rsidR="000D10CA" w:rsidRDefault="000D10CA" w:rsidP="008C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8120"/>
      <w:docPartObj>
        <w:docPartGallery w:val="Page Numbers (Bottom of Page)"/>
        <w:docPartUnique/>
      </w:docPartObj>
    </w:sdtPr>
    <w:sdtEndPr>
      <w:rPr>
        <w:noProof/>
      </w:rPr>
    </w:sdtEndPr>
    <w:sdtContent>
      <w:p w14:paraId="2E24DD11" w14:textId="77777777" w:rsidR="00F7282E" w:rsidRDefault="00F7282E">
        <w:pPr>
          <w:pStyle w:val="Footer"/>
          <w:jc w:val="center"/>
        </w:pPr>
        <w:r>
          <w:fldChar w:fldCharType="begin"/>
        </w:r>
        <w:r>
          <w:instrText xml:space="preserve"> PAGE   \* MERGEFORMAT </w:instrText>
        </w:r>
        <w:r>
          <w:fldChar w:fldCharType="separate"/>
        </w:r>
        <w:r w:rsidR="00430168">
          <w:rPr>
            <w:noProof/>
          </w:rPr>
          <w:t>1</w:t>
        </w:r>
        <w:r>
          <w:rPr>
            <w:noProof/>
          </w:rPr>
          <w:fldChar w:fldCharType="end"/>
        </w:r>
      </w:p>
    </w:sdtContent>
  </w:sdt>
  <w:p w14:paraId="57419E61" w14:textId="77777777" w:rsidR="00F7282E" w:rsidRDefault="00F7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FAB1" w14:textId="77777777" w:rsidR="000D10CA" w:rsidRDefault="000D10CA" w:rsidP="008C2023">
      <w:r>
        <w:separator/>
      </w:r>
    </w:p>
  </w:footnote>
  <w:footnote w:type="continuationSeparator" w:id="0">
    <w:p w14:paraId="10812EFB" w14:textId="77777777" w:rsidR="000D10CA" w:rsidRDefault="000D10CA" w:rsidP="008C2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9AF"/>
    <w:multiLevelType w:val="hybridMultilevel"/>
    <w:tmpl w:val="47946B2C"/>
    <w:lvl w:ilvl="0" w:tplc="08090005">
      <w:start w:val="1"/>
      <w:numFmt w:val="bullet"/>
      <w:lvlText w:val=""/>
      <w:lvlJc w:val="left"/>
      <w:pPr>
        <w:tabs>
          <w:tab w:val="num" w:pos="1440"/>
        </w:tabs>
        <w:ind w:left="1440" w:hanging="360"/>
      </w:pPr>
      <w:rPr>
        <w:rFonts w:ascii="Wingdings" w:hAnsi="Wingdings" w:hint="default"/>
      </w:rPr>
    </w:lvl>
    <w:lvl w:ilvl="1" w:tplc="08090005">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384E06"/>
    <w:multiLevelType w:val="hybridMultilevel"/>
    <w:tmpl w:val="A7B2D8A0"/>
    <w:lvl w:ilvl="0" w:tplc="8A5A4592">
      <w:start w:val="1"/>
      <w:numFmt w:val="bullet"/>
      <w:lvlText w:val=""/>
      <w:lvlJc w:val="left"/>
      <w:pPr>
        <w:tabs>
          <w:tab w:val="num" w:pos="1800"/>
        </w:tabs>
        <w:ind w:left="1800" w:hanging="360"/>
      </w:pPr>
      <w:rPr>
        <w:rFonts w:ascii="Wingdings" w:hAnsi="Wingdings" w:hint="default"/>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3862B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A7328E"/>
    <w:multiLevelType w:val="hybridMultilevel"/>
    <w:tmpl w:val="4600BF82"/>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6B31707"/>
    <w:multiLevelType w:val="multilevel"/>
    <w:tmpl w:val="5D26D2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DB6D94"/>
    <w:multiLevelType w:val="hybridMultilevel"/>
    <w:tmpl w:val="11A0813A"/>
    <w:lvl w:ilvl="0" w:tplc="8A5A4592">
      <w:start w:val="1"/>
      <w:numFmt w:val="bullet"/>
      <w:lvlText w:val=""/>
      <w:lvlJc w:val="left"/>
      <w:pPr>
        <w:tabs>
          <w:tab w:val="num" w:pos="2880"/>
        </w:tabs>
        <w:ind w:left="2880" w:hanging="360"/>
      </w:pPr>
      <w:rPr>
        <w:rFonts w:ascii="Wingdings" w:hAnsi="Wingdings" w:hint="default"/>
        <w:sz w:val="16"/>
        <w:szCs w:val="16"/>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F1D4D9F"/>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7" w15:restartNumberingAfterBreak="0">
    <w:nsid w:val="1F594D6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036FB"/>
    <w:multiLevelType w:val="hybridMultilevel"/>
    <w:tmpl w:val="F3780B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70FF6"/>
    <w:multiLevelType w:val="hybridMultilevel"/>
    <w:tmpl w:val="09DA4F3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8440A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C65C3"/>
    <w:multiLevelType w:val="singleLevel"/>
    <w:tmpl w:val="0809000F"/>
    <w:lvl w:ilvl="0">
      <w:start w:val="1"/>
      <w:numFmt w:val="decimal"/>
      <w:lvlText w:val="%1."/>
      <w:lvlJc w:val="left"/>
      <w:pPr>
        <w:tabs>
          <w:tab w:val="num" w:pos="720"/>
        </w:tabs>
        <w:ind w:left="720" w:hanging="360"/>
      </w:pPr>
    </w:lvl>
  </w:abstractNum>
  <w:abstractNum w:abstractNumId="12" w15:restartNumberingAfterBreak="0">
    <w:nsid w:val="2D9C7F7F"/>
    <w:multiLevelType w:val="multilevel"/>
    <w:tmpl w:val="12849118"/>
    <w:lvl w:ilvl="0">
      <w:start w:val="4"/>
      <w:numFmt w:val="bullet"/>
      <w:lvlText w:val="-"/>
      <w:lvlJc w:val="left"/>
      <w:pPr>
        <w:tabs>
          <w:tab w:val="num" w:pos="1455"/>
        </w:tabs>
        <w:ind w:left="1455" w:hanging="375"/>
      </w:pPr>
      <w:rPr>
        <w:rFonts w:ascii="Comic Sans MS" w:eastAsia="Times New Roman" w:hAnsi="Comic Sans MS" w:cs="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904F9A"/>
    <w:multiLevelType w:val="multilevel"/>
    <w:tmpl w:val="5D26D2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F96D5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E3591C"/>
    <w:multiLevelType w:val="hybridMultilevel"/>
    <w:tmpl w:val="B456F40C"/>
    <w:lvl w:ilvl="0" w:tplc="1500E39E">
      <w:numFmt w:val="bullet"/>
      <w:lvlText w:val="-"/>
      <w:lvlJc w:val="left"/>
      <w:pPr>
        <w:tabs>
          <w:tab w:val="num" w:pos="1800"/>
        </w:tabs>
        <w:ind w:left="1800" w:hanging="360"/>
      </w:pPr>
      <w:rPr>
        <w:rFonts w:ascii="Comic Sans MS" w:eastAsia="Times New Roman" w:hAnsi="Comic Sans MS"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4F31BC7"/>
    <w:multiLevelType w:val="hybridMultilevel"/>
    <w:tmpl w:val="972E48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757C7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1E638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5807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713CD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9870DC"/>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22" w15:restartNumberingAfterBreak="0">
    <w:nsid w:val="3D3B2EF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6D3927"/>
    <w:multiLevelType w:val="hybridMultilevel"/>
    <w:tmpl w:val="86E2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001CC"/>
    <w:multiLevelType w:val="multilevel"/>
    <w:tmpl w:val="5D26D2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6F60ED"/>
    <w:multiLevelType w:val="hybridMultilevel"/>
    <w:tmpl w:val="12849118"/>
    <w:lvl w:ilvl="0" w:tplc="9FF2B6A0">
      <w:start w:val="4"/>
      <w:numFmt w:val="bullet"/>
      <w:lvlText w:val="-"/>
      <w:lvlJc w:val="left"/>
      <w:pPr>
        <w:tabs>
          <w:tab w:val="num" w:pos="1455"/>
        </w:tabs>
        <w:ind w:left="1455" w:hanging="375"/>
      </w:pPr>
      <w:rPr>
        <w:rFonts w:ascii="Comic Sans MS" w:eastAsia="Times New Roman" w:hAnsi="Comic Sans MS" w:cs="Times New Roman" w:hint="default"/>
      </w:rPr>
    </w:lvl>
    <w:lvl w:ilvl="1" w:tplc="08090005">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A15F06"/>
    <w:multiLevelType w:val="hybridMultilevel"/>
    <w:tmpl w:val="0D0A7E3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EF09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7E6825"/>
    <w:multiLevelType w:val="hybridMultilevel"/>
    <w:tmpl w:val="5D88A1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B7F2C"/>
    <w:multiLevelType w:val="hybridMultilevel"/>
    <w:tmpl w:val="30D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41F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EC041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C31BD5"/>
    <w:multiLevelType w:val="hybridMultilevel"/>
    <w:tmpl w:val="DE16AFD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A3C4D"/>
    <w:multiLevelType w:val="hybridMultilevel"/>
    <w:tmpl w:val="C184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EF69A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EE7E5A"/>
    <w:multiLevelType w:val="hybridMultilevel"/>
    <w:tmpl w:val="85AE0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823AE"/>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37" w15:restartNumberingAfterBreak="0">
    <w:nsid w:val="7D1F6FFB"/>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7F65202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D136E3"/>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2"/>
  </w:num>
  <w:num w:numId="3">
    <w:abstractNumId w:val="27"/>
  </w:num>
  <w:num w:numId="4">
    <w:abstractNumId w:val="6"/>
  </w:num>
  <w:num w:numId="5">
    <w:abstractNumId w:val="2"/>
  </w:num>
  <w:num w:numId="6">
    <w:abstractNumId w:val="18"/>
  </w:num>
  <w:num w:numId="7">
    <w:abstractNumId w:val="19"/>
  </w:num>
  <w:num w:numId="8">
    <w:abstractNumId w:val="39"/>
  </w:num>
  <w:num w:numId="9">
    <w:abstractNumId w:val="34"/>
  </w:num>
  <w:num w:numId="10">
    <w:abstractNumId w:val="14"/>
  </w:num>
  <w:num w:numId="11">
    <w:abstractNumId w:val="31"/>
  </w:num>
  <w:num w:numId="12">
    <w:abstractNumId w:val="11"/>
  </w:num>
  <w:num w:numId="13">
    <w:abstractNumId w:val="20"/>
  </w:num>
  <w:num w:numId="14">
    <w:abstractNumId w:val="7"/>
  </w:num>
  <w:num w:numId="15">
    <w:abstractNumId w:val="10"/>
  </w:num>
  <w:num w:numId="16">
    <w:abstractNumId w:val="30"/>
  </w:num>
  <w:num w:numId="17">
    <w:abstractNumId w:val="17"/>
  </w:num>
  <w:num w:numId="18">
    <w:abstractNumId w:val="21"/>
  </w:num>
  <w:num w:numId="19">
    <w:abstractNumId w:val="36"/>
  </w:num>
  <w:num w:numId="20">
    <w:abstractNumId w:val="38"/>
  </w:num>
  <w:num w:numId="21">
    <w:abstractNumId w:val="32"/>
  </w:num>
  <w:num w:numId="22">
    <w:abstractNumId w:val="16"/>
  </w:num>
  <w:num w:numId="23">
    <w:abstractNumId w:val="26"/>
  </w:num>
  <w:num w:numId="24">
    <w:abstractNumId w:val="3"/>
  </w:num>
  <w:num w:numId="25">
    <w:abstractNumId w:val="9"/>
  </w:num>
  <w:num w:numId="26">
    <w:abstractNumId w:val="25"/>
  </w:num>
  <w:num w:numId="27">
    <w:abstractNumId w:val="12"/>
  </w:num>
  <w:num w:numId="28">
    <w:abstractNumId w:val="0"/>
  </w:num>
  <w:num w:numId="29">
    <w:abstractNumId w:val="4"/>
  </w:num>
  <w:num w:numId="30">
    <w:abstractNumId w:val="24"/>
  </w:num>
  <w:num w:numId="31">
    <w:abstractNumId w:val="13"/>
  </w:num>
  <w:num w:numId="32">
    <w:abstractNumId w:val="28"/>
  </w:num>
  <w:num w:numId="33">
    <w:abstractNumId w:val="8"/>
  </w:num>
  <w:num w:numId="34">
    <w:abstractNumId w:val="15"/>
  </w:num>
  <w:num w:numId="35">
    <w:abstractNumId w:val="23"/>
  </w:num>
  <w:num w:numId="36">
    <w:abstractNumId w:val="29"/>
  </w:num>
  <w:num w:numId="37">
    <w:abstractNumId w:val="33"/>
  </w:num>
  <w:num w:numId="38">
    <w:abstractNumId w:val="5"/>
  </w:num>
  <w:num w:numId="39">
    <w:abstractNumId w:val="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ExNzQ3szCxMDUyszBQ0lEKTi0uzszPAykwqgUAWE287SwAAAA="/>
  </w:docVars>
  <w:rsids>
    <w:rsidRoot w:val="00D22D45"/>
    <w:rsid w:val="00015B49"/>
    <w:rsid w:val="0001722F"/>
    <w:rsid w:val="000823A6"/>
    <w:rsid w:val="000835F5"/>
    <w:rsid w:val="00094E37"/>
    <w:rsid w:val="000D10CA"/>
    <w:rsid w:val="000D62ED"/>
    <w:rsid w:val="000E529C"/>
    <w:rsid w:val="000F6731"/>
    <w:rsid w:val="0013634C"/>
    <w:rsid w:val="001828F1"/>
    <w:rsid w:val="001B5030"/>
    <w:rsid w:val="001D29E1"/>
    <w:rsid w:val="001D6888"/>
    <w:rsid w:val="001E7B04"/>
    <w:rsid w:val="00200A97"/>
    <w:rsid w:val="00210F7B"/>
    <w:rsid w:val="00233A59"/>
    <w:rsid w:val="0026566B"/>
    <w:rsid w:val="002723F9"/>
    <w:rsid w:val="00290B12"/>
    <w:rsid w:val="002C2C7B"/>
    <w:rsid w:val="002E744D"/>
    <w:rsid w:val="0031404C"/>
    <w:rsid w:val="00344308"/>
    <w:rsid w:val="00382205"/>
    <w:rsid w:val="00382680"/>
    <w:rsid w:val="00386204"/>
    <w:rsid w:val="00427076"/>
    <w:rsid w:val="00430168"/>
    <w:rsid w:val="004436D9"/>
    <w:rsid w:val="004653F0"/>
    <w:rsid w:val="004926B7"/>
    <w:rsid w:val="004966CF"/>
    <w:rsid w:val="004A73E5"/>
    <w:rsid w:val="004C74A8"/>
    <w:rsid w:val="004D1D4C"/>
    <w:rsid w:val="004D6BFE"/>
    <w:rsid w:val="004F2EC9"/>
    <w:rsid w:val="005048FE"/>
    <w:rsid w:val="00527AB0"/>
    <w:rsid w:val="005378FA"/>
    <w:rsid w:val="00565398"/>
    <w:rsid w:val="00566421"/>
    <w:rsid w:val="005B190D"/>
    <w:rsid w:val="005C4351"/>
    <w:rsid w:val="005E517E"/>
    <w:rsid w:val="00603FA1"/>
    <w:rsid w:val="0065509E"/>
    <w:rsid w:val="006E5554"/>
    <w:rsid w:val="006E696B"/>
    <w:rsid w:val="007076C6"/>
    <w:rsid w:val="007169E4"/>
    <w:rsid w:val="00731389"/>
    <w:rsid w:val="007322D3"/>
    <w:rsid w:val="007330FB"/>
    <w:rsid w:val="00734A01"/>
    <w:rsid w:val="00761CAB"/>
    <w:rsid w:val="0079039A"/>
    <w:rsid w:val="007A2051"/>
    <w:rsid w:val="007B7760"/>
    <w:rsid w:val="007E7EB2"/>
    <w:rsid w:val="00846102"/>
    <w:rsid w:val="00851A61"/>
    <w:rsid w:val="0085780C"/>
    <w:rsid w:val="008653BB"/>
    <w:rsid w:val="00873778"/>
    <w:rsid w:val="008874CC"/>
    <w:rsid w:val="008927BF"/>
    <w:rsid w:val="008A2B42"/>
    <w:rsid w:val="008A5DB8"/>
    <w:rsid w:val="008C2023"/>
    <w:rsid w:val="008F570B"/>
    <w:rsid w:val="00900D19"/>
    <w:rsid w:val="00901FDE"/>
    <w:rsid w:val="00956D25"/>
    <w:rsid w:val="00984A1D"/>
    <w:rsid w:val="00987DDE"/>
    <w:rsid w:val="009A4E7F"/>
    <w:rsid w:val="009D4DBF"/>
    <w:rsid w:val="00A17006"/>
    <w:rsid w:val="00A222BC"/>
    <w:rsid w:val="00A97CCF"/>
    <w:rsid w:val="00AA1262"/>
    <w:rsid w:val="00AB4ED9"/>
    <w:rsid w:val="00AD3284"/>
    <w:rsid w:val="00AD62B3"/>
    <w:rsid w:val="00B27F13"/>
    <w:rsid w:val="00B73481"/>
    <w:rsid w:val="00B7677F"/>
    <w:rsid w:val="00BA3564"/>
    <w:rsid w:val="00BF690B"/>
    <w:rsid w:val="00C2024E"/>
    <w:rsid w:val="00C3501C"/>
    <w:rsid w:val="00C5368A"/>
    <w:rsid w:val="00C55E0C"/>
    <w:rsid w:val="00C60A11"/>
    <w:rsid w:val="00C91DD5"/>
    <w:rsid w:val="00CB07B9"/>
    <w:rsid w:val="00CB6D20"/>
    <w:rsid w:val="00CD4A72"/>
    <w:rsid w:val="00D22D45"/>
    <w:rsid w:val="00DA606A"/>
    <w:rsid w:val="00DC3317"/>
    <w:rsid w:val="00DE2A46"/>
    <w:rsid w:val="00E251CA"/>
    <w:rsid w:val="00E67A0F"/>
    <w:rsid w:val="00E71D8C"/>
    <w:rsid w:val="00E968C2"/>
    <w:rsid w:val="00ED4802"/>
    <w:rsid w:val="00EF40C3"/>
    <w:rsid w:val="00F00BE2"/>
    <w:rsid w:val="00F04CE5"/>
    <w:rsid w:val="00F7282E"/>
    <w:rsid w:val="00F87B58"/>
    <w:rsid w:val="00FD1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4090C"/>
  <w15:docId w15:val="{5005FB83-6C00-4437-9B8C-64EBB98D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D4C"/>
    <w:rPr>
      <w:rFonts w:ascii="Tahoma" w:hAnsi="Tahoma" w:cs="Tahoma"/>
      <w:sz w:val="16"/>
      <w:szCs w:val="16"/>
    </w:rPr>
  </w:style>
  <w:style w:type="character" w:customStyle="1" w:styleId="BalloonTextChar">
    <w:name w:val="Balloon Text Char"/>
    <w:link w:val="BalloonText"/>
    <w:uiPriority w:val="99"/>
    <w:semiHidden/>
    <w:rsid w:val="004D1D4C"/>
    <w:rPr>
      <w:rFonts w:ascii="Tahoma" w:hAnsi="Tahoma" w:cs="Tahoma"/>
      <w:sz w:val="16"/>
      <w:szCs w:val="16"/>
      <w:lang w:val="en-GB" w:eastAsia="en-GB"/>
    </w:rPr>
  </w:style>
  <w:style w:type="paragraph" w:styleId="Header">
    <w:name w:val="header"/>
    <w:basedOn w:val="Normal"/>
    <w:link w:val="HeaderChar"/>
    <w:uiPriority w:val="99"/>
    <w:unhideWhenUsed/>
    <w:rsid w:val="008C2023"/>
    <w:pPr>
      <w:tabs>
        <w:tab w:val="center" w:pos="4513"/>
        <w:tab w:val="right" w:pos="9026"/>
      </w:tabs>
    </w:pPr>
  </w:style>
  <w:style w:type="character" w:customStyle="1" w:styleId="HeaderChar">
    <w:name w:val="Header Char"/>
    <w:link w:val="Header"/>
    <w:uiPriority w:val="99"/>
    <w:rsid w:val="008C2023"/>
    <w:rPr>
      <w:rFonts w:ascii="Comic Sans MS" w:hAnsi="Comic Sans MS"/>
    </w:rPr>
  </w:style>
  <w:style w:type="paragraph" w:styleId="Footer">
    <w:name w:val="footer"/>
    <w:basedOn w:val="Normal"/>
    <w:link w:val="FooterChar"/>
    <w:uiPriority w:val="99"/>
    <w:unhideWhenUsed/>
    <w:rsid w:val="008C2023"/>
    <w:pPr>
      <w:tabs>
        <w:tab w:val="center" w:pos="4513"/>
        <w:tab w:val="right" w:pos="9026"/>
      </w:tabs>
    </w:pPr>
  </w:style>
  <w:style w:type="character" w:customStyle="1" w:styleId="FooterChar">
    <w:name w:val="Footer Char"/>
    <w:link w:val="Footer"/>
    <w:uiPriority w:val="99"/>
    <w:rsid w:val="008C2023"/>
    <w:rPr>
      <w:rFonts w:ascii="Comic Sans MS" w:hAnsi="Comic Sans MS"/>
    </w:rPr>
  </w:style>
  <w:style w:type="character" w:styleId="Hyperlink">
    <w:name w:val="Hyperlink"/>
    <w:basedOn w:val="DefaultParagraphFont"/>
    <w:uiPriority w:val="99"/>
    <w:unhideWhenUsed/>
    <w:rsid w:val="007B7760"/>
    <w:rPr>
      <w:color w:val="0000FF" w:themeColor="hyperlink"/>
      <w:u w:val="single"/>
    </w:rPr>
  </w:style>
  <w:style w:type="character" w:styleId="UnresolvedMention">
    <w:name w:val="Unresolved Mention"/>
    <w:basedOn w:val="DefaultParagraphFont"/>
    <w:uiPriority w:val="99"/>
    <w:semiHidden/>
    <w:unhideWhenUsed/>
    <w:rsid w:val="007B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xfordshire.gov.uk/residents/children-education-and-families/education-and-learning/special-educational-needs-and-disability-local-offer/information-advice-and-support-parents-and-children-about-sen/sendiass-oxford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33A7-67D7-4693-A621-7C28F0A9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Headington Nursery School</vt:lpstr>
    </vt:vector>
  </TitlesOfParts>
  <Company>BECTA</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Headington Nursery School</dc:title>
  <dc:creator>TERESA BROAD</dc:creator>
  <cp:lastModifiedBy>Natalie Wilson</cp:lastModifiedBy>
  <cp:revision>2</cp:revision>
  <cp:lastPrinted>2020-01-15T14:44:00Z</cp:lastPrinted>
  <dcterms:created xsi:type="dcterms:W3CDTF">2020-02-27T10:03:00Z</dcterms:created>
  <dcterms:modified xsi:type="dcterms:W3CDTF">2020-02-27T10:03:00Z</dcterms:modified>
</cp:coreProperties>
</file>